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74D" w:rsidRDefault="00A1574D">
      <w:pPr>
        <w:widowControl w:val="0"/>
        <w:pBdr>
          <w:top w:val="nil"/>
          <w:left w:val="nil"/>
          <w:bottom w:val="nil"/>
          <w:right w:val="nil"/>
          <w:between w:val="nil"/>
        </w:pBdr>
        <w:spacing w:before="40" w:after="40" w:line="288" w:lineRule="auto"/>
        <w:rPr>
          <w:rFonts w:ascii="Arial" w:eastAsia="Arial" w:hAnsi="Arial" w:cs="Arial"/>
          <w:color w:val="000000"/>
          <w:sz w:val="20"/>
          <w:szCs w:val="20"/>
        </w:rPr>
      </w:pPr>
      <w:bookmarkStart w:id="0" w:name="_GoBack"/>
      <w:bookmarkEnd w:id="0"/>
    </w:p>
    <w:tbl>
      <w:tblPr>
        <w:tblStyle w:val="a"/>
        <w:tblW w:w="11080" w:type="dxa"/>
        <w:tblInd w:w="0" w:type="dxa"/>
        <w:tblLayout w:type="fixed"/>
        <w:tblLook w:val="0400" w:firstRow="0" w:lastRow="0" w:firstColumn="0" w:lastColumn="0" w:noHBand="0" w:noVBand="1"/>
      </w:tblPr>
      <w:tblGrid>
        <w:gridCol w:w="2400"/>
        <w:gridCol w:w="370"/>
        <w:gridCol w:w="898"/>
        <w:gridCol w:w="1021"/>
        <w:gridCol w:w="851"/>
        <w:gridCol w:w="1197"/>
        <w:gridCol w:w="1573"/>
        <w:gridCol w:w="113"/>
        <w:gridCol w:w="713"/>
        <w:gridCol w:w="659"/>
        <w:gridCol w:w="1285"/>
      </w:tblGrid>
      <w:tr w:rsidR="00A1574D">
        <w:trPr>
          <w:trHeight w:val="375"/>
        </w:trPr>
        <w:tc>
          <w:tcPr>
            <w:tcW w:w="11080" w:type="dxa"/>
            <w:gridSpan w:val="11"/>
            <w:tcBorders>
              <w:top w:val="nil"/>
              <w:left w:val="nil"/>
              <w:bottom w:val="nil"/>
              <w:right w:val="nil"/>
            </w:tcBorders>
            <w:shd w:val="clear" w:color="auto" w:fill="auto"/>
            <w:vAlign w:val="bottom"/>
          </w:tcPr>
          <w:p w:rsidR="00A1574D" w:rsidRDefault="00A51C57">
            <w:pPr>
              <w:spacing w:before="40" w:after="40" w:line="288" w:lineRule="auto"/>
              <w:jc w:val="both"/>
              <w:rPr>
                <w:rFonts w:ascii="Arial" w:eastAsia="Arial" w:hAnsi="Arial" w:cs="Arial"/>
                <w:sz w:val="20"/>
                <w:szCs w:val="20"/>
              </w:rPr>
            </w:pPr>
            <w:r>
              <w:rPr>
                <w:noProof/>
              </w:rPr>
              <w:drawing>
                <wp:anchor distT="0" distB="0" distL="114300" distR="114300" simplePos="0" relativeHeight="251658240" behindDoc="0" locked="0" layoutInCell="1" hidden="0" allowOverlap="1">
                  <wp:simplePos x="0" y="0"/>
                  <wp:positionH relativeFrom="column">
                    <wp:posOffset>66676</wp:posOffset>
                  </wp:positionH>
                  <wp:positionV relativeFrom="paragraph">
                    <wp:posOffset>84455</wp:posOffset>
                  </wp:positionV>
                  <wp:extent cx="590550" cy="70485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0550" cy="704850"/>
                          </a:xfrm>
                          <a:prstGeom prst="rect">
                            <a:avLst/>
                          </a:prstGeom>
                          <a:ln/>
                        </pic:spPr>
                      </pic:pic>
                    </a:graphicData>
                  </a:graphic>
                </wp:anchor>
              </w:drawing>
            </w:r>
          </w:p>
          <w:tbl>
            <w:tblPr>
              <w:tblStyle w:val="a0"/>
              <w:tblW w:w="10940" w:type="dxa"/>
              <w:tblInd w:w="0" w:type="dxa"/>
              <w:tblLayout w:type="fixed"/>
              <w:tblLook w:val="0400" w:firstRow="0" w:lastRow="0" w:firstColumn="0" w:lastColumn="0" w:noHBand="0" w:noVBand="1"/>
            </w:tblPr>
            <w:tblGrid>
              <w:gridCol w:w="10940"/>
            </w:tblGrid>
            <w:tr w:rsidR="00A1574D">
              <w:trPr>
                <w:trHeight w:val="375"/>
              </w:trPr>
              <w:tc>
                <w:tcPr>
                  <w:tcW w:w="10940" w:type="dxa"/>
                  <w:tcBorders>
                    <w:top w:val="nil"/>
                    <w:left w:val="nil"/>
                    <w:bottom w:val="nil"/>
                    <w:right w:val="nil"/>
                  </w:tcBorders>
                  <w:shd w:val="clear" w:color="auto" w:fill="auto"/>
                  <w:vAlign w:val="bottom"/>
                </w:tcPr>
                <w:p w:rsidR="00A1574D" w:rsidRDefault="00A51C57">
                  <w:pPr>
                    <w:spacing w:before="40" w:after="40" w:line="288" w:lineRule="auto"/>
                    <w:jc w:val="both"/>
                    <w:rPr>
                      <w:rFonts w:ascii="Arial" w:eastAsia="Arial" w:hAnsi="Arial" w:cs="Arial"/>
                      <w:b/>
                      <w:sz w:val="20"/>
                      <w:szCs w:val="20"/>
                    </w:rPr>
                  </w:pPr>
                  <w:r>
                    <w:rPr>
                      <w:rFonts w:ascii="Arial" w:eastAsia="Arial" w:hAnsi="Arial" w:cs="Arial"/>
                      <w:b/>
                      <w:sz w:val="20"/>
                      <w:szCs w:val="20"/>
                    </w:rPr>
                    <w:t xml:space="preserve">                    </w:t>
                  </w:r>
                </w:p>
                <w:p w:rsidR="00A1574D" w:rsidRDefault="00A51C57">
                  <w:pPr>
                    <w:spacing w:before="40" w:after="40" w:line="288" w:lineRule="auto"/>
                    <w:jc w:val="both"/>
                    <w:rPr>
                      <w:rFonts w:ascii="Arial" w:eastAsia="Arial" w:hAnsi="Arial" w:cs="Arial"/>
                      <w:b/>
                      <w:sz w:val="20"/>
                      <w:szCs w:val="20"/>
                    </w:rPr>
                  </w:pPr>
                  <w:r>
                    <w:rPr>
                      <w:rFonts w:ascii="Arial" w:eastAsia="Arial" w:hAnsi="Arial" w:cs="Arial"/>
                      <w:b/>
                      <w:sz w:val="20"/>
                      <w:szCs w:val="20"/>
                    </w:rPr>
                    <w:t xml:space="preserve">                       UNIVERSIDAD DE GUADALAJARA</w:t>
                  </w:r>
                </w:p>
                <w:p w:rsidR="00A1574D" w:rsidRDefault="00A1574D">
                  <w:pPr>
                    <w:spacing w:before="40" w:after="40" w:line="288" w:lineRule="auto"/>
                    <w:jc w:val="both"/>
                    <w:rPr>
                      <w:rFonts w:ascii="Arial" w:eastAsia="Arial" w:hAnsi="Arial" w:cs="Arial"/>
                      <w:b/>
                      <w:sz w:val="20"/>
                      <w:szCs w:val="20"/>
                    </w:rPr>
                  </w:pPr>
                </w:p>
                <w:p w:rsidR="00A1574D" w:rsidRDefault="00A51C57">
                  <w:pPr>
                    <w:spacing w:before="40" w:after="40" w:line="288" w:lineRule="auto"/>
                    <w:jc w:val="both"/>
                    <w:rPr>
                      <w:rFonts w:ascii="Arial" w:eastAsia="Arial" w:hAnsi="Arial" w:cs="Arial"/>
                      <w:b/>
                      <w:sz w:val="20"/>
                      <w:szCs w:val="20"/>
                    </w:rPr>
                  </w:pPr>
                  <w:r>
                    <w:rPr>
                      <w:rFonts w:ascii="Arial" w:eastAsia="Arial" w:hAnsi="Arial" w:cs="Arial"/>
                      <w:b/>
                      <w:sz w:val="20"/>
                      <w:szCs w:val="20"/>
                    </w:rPr>
                    <w:t xml:space="preserve">                      Centro Universitario de Arte, Arquitectura y Diseño</w:t>
                  </w:r>
                </w:p>
              </w:tc>
            </w:tr>
          </w:tbl>
          <w:p w:rsidR="00A1574D" w:rsidRDefault="00A1574D">
            <w:pPr>
              <w:spacing w:before="40" w:after="40" w:line="288" w:lineRule="auto"/>
              <w:jc w:val="both"/>
              <w:rPr>
                <w:rFonts w:ascii="Arial" w:eastAsia="Arial" w:hAnsi="Arial" w:cs="Arial"/>
                <w:sz w:val="20"/>
                <w:szCs w:val="20"/>
              </w:rPr>
            </w:pPr>
          </w:p>
        </w:tc>
      </w:tr>
      <w:tr w:rsidR="00A1574D">
        <w:trPr>
          <w:trHeight w:val="255"/>
        </w:trPr>
        <w:tc>
          <w:tcPr>
            <w:tcW w:w="2400" w:type="dxa"/>
            <w:tcBorders>
              <w:top w:val="nil"/>
              <w:left w:val="nil"/>
              <w:bottom w:val="nil"/>
              <w:right w:val="nil"/>
            </w:tcBorders>
            <w:shd w:val="clear" w:color="auto" w:fill="auto"/>
            <w:vAlign w:val="bottom"/>
          </w:tcPr>
          <w:p w:rsidR="00A1574D" w:rsidRDefault="00A1574D">
            <w:pPr>
              <w:spacing w:before="40" w:after="40" w:line="288" w:lineRule="auto"/>
              <w:jc w:val="both"/>
              <w:rPr>
                <w:rFonts w:ascii="Arial" w:eastAsia="Arial" w:hAnsi="Arial" w:cs="Arial"/>
                <w:sz w:val="20"/>
                <w:szCs w:val="20"/>
              </w:rPr>
            </w:pPr>
          </w:p>
        </w:tc>
        <w:tc>
          <w:tcPr>
            <w:tcW w:w="2289" w:type="dxa"/>
            <w:gridSpan w:val="3"/>
            <w:tcBorders>
              <w:top w:val="nil"/>
              <w:left w:val="nil"/>
              <w:bottom w:val="nil"/>
              <w:right w:val="nil"/>
            </w:tcBorders>
            <w:shd w:val="clear" w:color="auto" w:fill="auto"/>
            <w:vAlign w:val="bottom"/>
          </w:tcPr>
          <w:p w:rsidR="00A1574D" w:rsidRDefault="00A1574D">
            <w:pPr>
              <w:spacing w:before="40" w:after="40" w:line="288" w:lineRule="auto"/>
              <w:jc w:val="both"/>
              <w:rPr>
                <w:rFonts w:ascii="Arial" w:eastAsia="Arial" w:hAnsi="Arial" w:cs="Arial"/>
                <w:sz w:val="20"/>
                <w:szCs w:val="20"/>
              </w:rPr>
            </w:pPr>
          </w:p>
        </w:tc>
        <w:tc>
          <w:tcPr>
            <w:tcW w:w="2048" w:type="dxa"/>
            <w:gridSpan w:val="2"/>
            <w:tcBorders>
              <w:top w:val="nil"/>
              <w:left w:val="nil"/>
              <w:bottom w:val="nil"/>
              <w:right w:val="nil"/>
            </w:tcBorders>
            <w:shd w:val="clear" w:color="auto" w:fill="auto"/>
            <w:vAlign w:val="bottom"/>
          </w:tcPr>
          <w:p w:rsidR="00A1574D" w:rsidRDefault="00A1574D">
            <w:pPr>
              <w:spacing w:before="40" w:after="40" w:line="288" w:lineRule="auto"/>
              <w:jc w:val="both"/>
              <w:rPr>
                <w:rFonts w:ascii="Arial" w:eastAsia="Arial" w:hAnsi="Arial" w:cs="Arial"/>
                <w:sz w:val="20"/>
                <w:szCs w:val="20"/>
              </w:rPr>
            </w:pPr>
          </w:p>
        </w:tc>
        <w:tc>
          <w:tcPr>
            <w:tcW w:w="2399" w:type="dxa"/>
            <w:gridSpan w:val="3"/>
            <w:tcBorders>
              <w:top w:val="nil"/>
              <w:left w:val="nil"/>
              <w:bottom w:val="nil"/>
              <w:right w:val="nil"/>
            </w:tcBorders>
            <w:shd w:val="clear" w:color="auto" w:fill="auto"/>
            <w:vAlign w:val="bottom"/>
          </w:tcPr>
          <w:p w:rsidR="00A1574D" w:rsidRDefault="00A1574D">
            <w:pPr>
              <w:spacing w:before="40" w:after="40" w:line="288" w:lineRule="auto"/>
              <w:jc w:val="both"/>
              <w:rPr>
                <w:rFonts w:ascii="Arial" w:eastAsia="Arial" w:hAnsi="Arial" w:cs="Arial"/>
                <w:sz w:val="20"/>
                <w:szCs w:val="20"/>
              </w:rPr>
            </w:pPr>
          </w:p>
        </w:tc>
        <w:tc>
          <w:tcPr>
            <w:tcW w:w="1944" w:type="dxa"/>
            <w:gridSpan w:val="2"/>
            <w:tcBorders>
              <w:top w:val="nil"/>
              <w:left w:val="nil"/>
              <w:bottom w:val="nil"/>
              <w:right w:val="nil"/>
            </w:tcBorders>
            <w:shd w:val="clear" w:color="auto" w:fill="auto"/>
            <w:vAlign w:val="bottom"/>
          </w:tcPr>
          <w:p w:rsidR="00A1574D" w:rsidRDefault="00A1574D">
            <w:pPr>
              <w:spacing w:before="40" w:after="40" w:line="288" w:lineRule="auto"/>
              <w:jc w:val="both"/>
              <w:rPr>
                <w:rFonts w:ascii="Arial" w:eastAsia="Arial" w:hAnsi="Arial" w:cs="Arial"/>
                <w:sz w:val="20"/>
                <w:szCs w:val="20"/>
              </w:rPr>
            </w:pPr>
          </w:p>
        </w:tc>
      </w:tr>
      <w:tr w:rsidR="00A1574D">
        <w:trPr>
          <w:trHeight w:val="315"/>
        </w:trPr>
        <w:tc>
          <w:tcPr>
            <w:tcW w:w="11080" w:type="dxa"/>
            <w:gridSpan w:val="11"/>
            <w:tcBorders>
              <w:top w:val="nil"/>
              <w:left w:val="nil"/>
              <w:bottom w:val="nil"/>
              <w:right w:val="nil"/>
            </w:tcBorders>
            <w:shd w:val="clear" w:color="auto" w:fill="auto"/>
            <w:vAlign w:val="bottom"/>
          </w:tcPr>
          <w:p w:rsidR="00A1574D" w:rsidRDefault="00A51C57">
            <w:pPr>
              <w:spacing w:before="40" w:after="40" w:line="288" w:lineRule="auto"/>
              <w:jc w:val="center"/>
              <w:rPr>
                <w:rFonts w:ascii="Arial" w:eastAsia="Arial" w:hAnsi="Arial" w:cs="Arial"/>
                <w:b/>
                <w:color w:val="FF0000"/>
                <w:sz w:val="20"/>
                <w:szCs w:val="20"/>
              </w:rPr>
            </w:pPr>
            <w:r>
              <w:rPr>
                <w:rFonts w:ascii="Arial" w:eastAsia="Arial" w:hAnsi="Arial" w:cs="Arial"/>
                <w:b/>
                <w:sz w:val="20"/>
                <w:szCs w:val="20"/>
              </w:rPr>
              <w:t>PROGRAMA DE UNIDAD DE APRENDIZAJE</w:t>
            </w:r>
          </w:p>
        </w:tc>
      </w:tr>
      <w:tr w:rsidR="00A1574D">
        <w:trPr>
          <w:trHeight w:val="255"/>
        </w:trPr>
        <w:tc>
          <w:tcPr>
            <w:tcW w:w="2400" w:type="dxa"/>
            <w:tcBorders>
              <w:top w:val="nil"/>
              <w:left w:val="nil"/>
              <w:bottom w:val="nil"/>
              <w:right w:val="nil"/>
            </w:tcBorders>
            <w:shd w:val="clear" w:color="auto" w:fill="auto"/>
            <w:vAlign w:val="bottom"/>
          </w:tcPr>
          <w:p w:rsidR="00A1574D" w:rsidRDefault="00A1574D">
            <w:pPr>
              <w:spacing w:before="40" w:after="40" w:line="288" w:lineRule="auto"/>
              <w:jc w:val="both"/>
              <w:rPr>
                <w:rFonts w:ascii="Arial" w:eastAsia="Arial" w:hAnsi="Arial" w:cs="Arial"/>
                <w:sz w:val="20"/>
                <w:szCs w:val="20"/>
              </w:rPr>
            </w:pPr>
          </w:p>
        </w:tc>
        <w:tc>
          <w:tcPr>
            <w:tcW w:w="2289" w:type="dxa"/>
            <w:gridSpan w:val="3"/>
            <w:tcBorders>
              <w:top w:val="nil"/>
              <w:left w:val="nil"/>
              <w:bottom w:val="nil"/>
              <w:right w:val="nil"/>
            </w:tcBorders>
            <w:shd w:val="clear" w:color="auto" w:fill="auto"/>
            <w:vAlign w:val="bottom"/>
          </w:tcPr>
          <w:p w:rsidR="00A1574D" w:rsidRDefault="00A1574D">
            <w:pPr>
              <w:spacing w:before="40" w:after="40" w:line="288" w:lineRule="auto"/>
              <w:jc w:val="both"/>
              <w:rPr>
                <w:rFonts w:ascii="Arial" w:eastAsia="Arial" w:hAnsi="Arial" w:cs="Arial"/>
                <w:sz w:val="20"/>
                <w:szCs w:val="20"/>
              </w:rPr>
            </w:pPr>
          </w:p>
        </w:tc>
        <w:tc>
          <w:tcPr>
            <w:tcW w:w="2048" w:type="dxa"/>
            <w:gridSpan w:val="2"/>
            <w:tcBorders>
              <w:top w:val="nil"/>
              <w:left w:val="nil"/>
              <w:bottom w:val="nil"/>
              <w:right w:val="nil"/>
            </w:tcBorders>
            <w:shd w:val="clear" w:color="auto" w:fill="auto"/>
            <w:vAlign w:val="bottom"/>
          </w:tcPr>
          <w:p w:rsidR="00A1574D" w:rsidRDefault="00A1574D">
            <w:pPr>
              <w:spacing w:before="40" w:after="40" w:line="288" w:lineRule="auto"/>
              <w:jc w:val="both"/>
              <w:rPr>
                <w:rFonts w:ascii="Arial" w:eastAsia="Arial" w:hAnsi="Arial" w:cs="Arial"/>
                <w:sz w:val="20"/>
                <w:szCs w:val="20"/>
              </w:rPr>
            </w:pPr>
          </w:p>
        </w:tc>
        <w:tc>
          <w:tcPr>
            <w:tcW w:w="2399" w:type="dxa"/>
            <w:gridSpan w:val="3"/>
            <w:tcBorders>
              <w:top w:val="nil"/>
              <w:left w:val="nil"/>
              <w:bottom w:val="nil"/>
              <w:right w:val="nil"/>
            </w:tcBorders>
            <w:shd w:val="clear" w:color="auto" w:fill="auto"/>
            <w:vAlign w:val="bottom"/>
          </w:tcPr>
          <w:p w:rsidR="00A1574D" w:rsidRDefault="00A1574D">
            <w:pPr>
              <w:spacing w:before="40" w:after="40" w:line="288" w:lineRule="auto"/>
              <w:jc w:val="both"/>
              <w:rPr>
                <w:rFonts w:ascii="Arial" w:eastAsia="Arial" w:hAnsi="Arial" w:cs="Arial"/>
                <w:sz w:val="20"/>
                <w:szCs w:val="20"/>
              </w:rPr>
            </w:pPr>
          </w:p>
        </w:tc>
        <w:tc>
          <w:tcPr>
            <w:tcW w:w="1944" w:type="dxa"/>
            <w:gridSpan w:val="2"/>
            <w:tcBorders>
              <w:top w:val="nil"/>
              <w:left w:val="nil"/>
              <w:bottom w:val="nil"/>
              <w:right w:val="nil"/>
            </w:tcBorders>
            <w:shd w:val="clear" w:color="auto" w:fill="auto"/>
            <w:vAlign w:val="bottom"/>
          </w:tcPr>
          <w:p w:rsidR="00A1574D" w:rsidRDefault="00A1574D">
            <w:pPr>
              <w:spacing w:before="40" w:after="40" w:line="288" w:lineRule="auto"/>
              <w:jc w:val="both"/>
              <w:rPr>
                <w:rFonts w:ascii="Arial" w:eastAsia="Arial" w:hAnsi="Arial" w:cs="Arial"/>
                <w:sz w:val="20"/>
                <w:szCs w:val="20"/>
              </w:rPr>
            </w:pPr>
          </w:p>
        </w:tc>
      </w:tr>
      <w:tr w:rsidR="00A1574D">
        <w:trPr>
          <w:trHeight w:val="255"/>
        </w:trPr>
        <w:tc>
          <w:tcPr>
            <w:tcW w:w="6737" w:type="dxa"/>
            <w:gridSpan w:val="6"/>
            <w:tcBorders>
              <w:top w:val="nil"/>
              <w:left w:val="nil"/>
              <w:bottom w:val="nil"/>
              <w:right w:val="nil"/>
            </w:tcBorders>
            <w:shd w:val="clear" w:color="auto" w:fill="808080"/>
            <w:vAlign w:val="bottom"/>
          </w:tcPr>
          <w:p w:rsidR="00A1574D" w:rsidRDefault="00A51C57">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1.-DATOS DE IDENTIFICACIÓN.</w:t>
            </w:r>
          </w:p>
        </w:tc>
        <w:tc>
          <w:tcPr>
            <w:tcW w:w="2399" w:type="dxa"/>
            <w:gridSpan w:val="3"/>
            <w:tcBorders>
              <w:top w:val="nil"/>
              <w:left w:val="nil"/>
              <w:bottom w:val="nil"/>
              <w:right w:val="nil"/>
            </w:tcBorders>
            <w:shd w:val="clear" w:color="auto" w:fill="808080"/>
            <w:vAlign w:val="bottom"/>
          </w:tcPr>
          <w:p w:rsidR="00A1574D" w:rsidRDefault="00A51C57">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 </w:t>
            </w:r>
          </w:p>
        </w:tc>
        <w:tc>
          <w:tcPr>
            <w:tcW w:w="1944" w:type="dxa"/>
            <w:gridSpan w:val="2"/>
            <w:tcBorders>
              <w:top w:val="nil"/>
              <w:left w:val="nil"/>
              <w:bottom w:val="nil"/>
              <w:right w:val="nil"/>
            </w:tcBorders>
            <w:shd w:val="clear" w:color="auto" w:fill="808080"/>
            <w:vAlign w:val="bottom"/>
          </w:tcPr>
          <w:p w:rsidR="00A1574D" w:rsidRDefault="00A51C57">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 </w:t>
            </w:r>
          </w:p>
        </w:tc>
      </w:tr>
      <w:tr w:rsidR="00A1574D">
        <w:trPr>
          <w:trHeight w:val="255"/>
        </w:trPr>
        <w:tc>
          <w:tcPr>
            <w:tcW w:w="11080" w:type="dxa"/>
            <w:gridSpan w:val="11"/>
            <w:tcBorders>
              <w:top w:val="nil"/>
              <w:left w:val="nil"/>
              <w:bottom w:val="single" w:sz="4" w:space="0" w:color="000000"/>
              <w:right w:val="nil"/>
            </w:tcBorders>
            <w:shd w:val="clear" w:color="auto" w:fill="auto"/>
            <w:vAlign w:val="bottom"/>
          </w:tcPr>
          <w:p w:rsidR="00A1574D" w:rsidRDefault="00A51C57">
            <w:pPr>
              <w:spacing w:before="40" w:after="40" w:line="288" w:lineRule="auto"/>
              <w:jc w:val="both"/>
              <w:rPr>
                <w:rFonts w:ascii="Arial" w:eastAsia="Arial" w:hAnsi="Arial" w:cs="Arial"/>
                <w:sz w:val="20"/>
                <w:szCs w:val="20"/>
              </w:rPr>
            </w:pPr>
            <w:r>
              <w:rPr>
                <w:rFonts w:ascii="Arial" w:eastAsia="Arial" w:hAnsi="Arial" w:cs="Arial"/>
                <w:sz w:val="20"/>
                <w:szCs w:val="20"/>
              </w:rPr>
              <w:t> </w:t>
            </w:r>
          </w:p>
        </w:tc>
      </w:tr>
      <w:tr w:rsidR="00A1574D">
        <w:trPr>
          <w:trHeight w:val="510"/>
        </w:trPr>
        <w:tc>
          <w:tcPr>
            <w:tcW w:w="2400" w:type="dxa"/>
            <w:tcBorders>
              <w:top w:val="nil"/>
              <w:left w:val="single" w:sz="4" w:space="0" w:color="000000"/>
              <w:bottom w:val="single" w:sz="4" w:space="0" w:color="000000"/>
              <w:right w:val="single" w:sz="4" w:space="0" w:color="000000"/>
            </w:tcBorders>
            <w:shd w:val="clear" w:color="auto" w:fill="808080"/>
            <w:vAlign w:val="center"/>
          </w:tcPr>
          <w:p w:rsidR="00A1574D" w:rsidRDefault="00A51C57">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1.</w:t>
            </w:r>
            <w:proofErr w:type="gramStart"/>
            <w:r>
              <w:rPr>
                <w:rFonts w:ascii="Arial" w:eastAsia="Arial" w:hAnsi="Arial" w:cs="Arial"/>
                <w:color w:val="FFFFFF"/>
                <w:sz w:val="20"/>
                <w:szCs w:val="20"/>
              </w:rPr>
              <w:t>1.Nombre</w:t>
            </w:r>
            <w:proofErr w:type="gramEnd"/>
            <w:r>
              <w:rPr>
                <w:rFonts w:ascii="Arial" w:eastAsia="Arial" w:hAnsi="Arial" w:cs="Arial"/>
                <w:color w:val="FFFFFF"/>
                <w:sz w:val="20"/>
                <w:szCs w:val="20"/>
              </w:rPr>
              <w:t xml:space="preserve"> de la unidad de aprendizaje </w:t>
            </w:r>
          </w:p>
        </w:tc>
        <w:tc>
          <w:tcPr>
            <w:tcW w:w="4337" w:type="dxa"/>
            <w:gridSpan w:val="5"/>
            <w:tcBorders>
              <w:top w:val="single" w:sz="4" w:space="0" w:color="000000"/>
              <w:left w:val="nil"/>
              <w:bottom w:val="single" w:sz="4" w:space="0" w:color="000000"/>
              <w:right w:val="single" w:sz="4" w:space="0" w:color="000000"/>
            </w:tcBorders>
            <w:shd w:val="clear" w:color="auto" w:fill="auto"/>
            <w:vAlign w:val="center"/>
          </w:tcPr>
          <w:p w:rsidR="00A1574D" w:rsidRDefault="00A51C57">
            <w:pPr>
              <w:spacing w:before="40" w:after="40" w:line="288" w:lineRule="auto"/>
              <w:rPr>
                <w:rFonts w:ascii="Arial" w:eastAsia="Arial" w:hAnsi="Arial" w:cs="Arial"/>
                <w:b/>
                <w:sz w:val="20"/>
                <w:szCs w:val="20"/>
              </w:rPr>
            </w:pPr>
            <w:r>
              <w:rPr>
                <w:rFonts w:ascii="Arial" w:eastAsia="Arial" w:hAnsi="Arial" w:cs="Arial"/>
                <w:b/>
                <w:sz w:val="20"/>
                <w:szCs w:val="20"/>
              </w:rPr>
              <w:t>PROYECTO URBANO DE IMPACTO A LAS UNIDADES VECINAL Y BARRIAL</w:t>
            </w:r>
          </w:p>
        </w:tc>
        <w:tc>
          <w:tcPr>
            <w:tcW w:w="2399" w:type="dxa"/>
            <w:gridSpan w:val="3"/>
            <w:tcBorders>
              <w:top w:val="nil"/>
              <w:left w:val="nil"/>
              <w:bottom w:val="single" w:sz="4" w:space="0" w:color="000000"/>
              <w:right w:val="single" w:sz="4" w:space="0" w:color="000000"/>
            </w:tcBorders>
            <w:shd w:val="clear" w:color="auto" w:fill="808080"/>
            <w:vAlign w:val="center"/>
          </w:tcPr>
          <w:p w:rsidR="00A1574D" w:rsidRDefault="00A51C57">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1.2. Código de la unidad de aprendizaje:</w:t>
            </w:r>
          </w:p>
        </w:tc>
        <w:tc>
          <w:tcPr>
            <w:tcW w:w="1944" w:type="dxa"/>
            <w:gridSpan w:val="2"/>
            <w:tcBorders>
              <w:top w:val="nil"/>
              <w:left w:val="nil"/>
              <w:bottom w:val="single" w:sz="4" w:space="0" w:color="000000"/>
              <w:right w:val="single" w:sz="4" w:space="0" w:color="000000"/>
            </w:tcBorders>
            <w:shd w:val="clear" w:color="auto" w:fill="auto"/>
            <w:vAlign w:val="center"/>
          </w:tcPr>
          <w:p w:rsidR="00A1574D" w:rsidRDefault="00A51C57">
            <w:pPr>
              <w:spacing w:before="40" w:after="40" w:line="288" w:lineRule="auto"/>
              <w:jc w:val="both"/>
              <w:rPr>
                <w:rFonts w:ascii="Arial" w:eastAsia="Arial" w:hAnsi="Arial" w:cs="Arial"/>
                <w:b/>
                <w:sz w:val="20"/>
                <w:szCs w:val="20"/>
              </w:rPr>
            </w:pPr>
            <w:r>
              <w:rPr>
                <w:rFonts w:ascii="Arial" w:eastAsia="Arial" w:hAnsi="Arial" w:cs="Arial"/>
                <w:b/>
                <w:sz w:val="20"/>
                <w:szCs w:val="20"/>
              </w:rPr>
              <w:t>IB385</w:t>
            </w:r>
          </w:p>
        </w:tc>
      </w:tr>
      <w:tr w:rsidR="00A1574D">
        <w:trPr>
          <w:trHeight w:val="510"/>
        </w:trPr>
        <w:tc>
          <w:tcPr>
            <w:tcW w:w="2400" w:type="dxa"/>
            <w:tcBorders>
              <w:top w:val="nil"/>
              <w:left w:val="single" w:sz="4" w:space="0" w:color="000000"/>
              <w:bottom w:val="single" w:sz="4" w:space="0" w:color="000000"/>
              <w:right w:val="single" w:sz="4" w:space="0" w:color="000000"/>
            </w:tcBorders>
            <w:shd w:val="clear" w:color="auto" w:fill="808080"/>
            <w:vAlign w:val="center"/>
          </w:tcPr>
          <w:p w:rsidR="00A1574D" w:rsidRDefault="00A51C57">
            <w:pPr>
              <w:spacing w:before="40" w:after="40" w:line="288" w:lineRule="auto"/>
              <w:jc w:val="both"/>
              <w:rPr>
                <w:rFonts w:ascii="Arial" w:eastAsia="Arial" w:hAnsi="Arial" w:cs="Arial"/>
                <w:sz w:val="20"/>
                <w:szCs w:val="20"/>
              </w:rPr>
            </w:pPr>
            <w:r>
              <w:rPr>
                <w:rFonts w:ascii="Arial" w:eastAsia="Arial" w:hAnsi="Arial" w:cs="Arial"/>
                <w:sz w:val="20"/>
                <w:szCs w:val="20"/>
              </w:rPr>
              <w:t xml:space="preserve">1.3. Departamento: </w:t>
            </w:r>
          </w:p>
        </w:tc>
        <w:tc>
          <w:tcPr>
            <w:tcW w:w="4337" w:type="dxa"/>
            <w:gridSpan w:val="5"/>
            <w:tcBorders>
              <w:top w:val="single" w:sz="4" w:space="0" w:color="000000"/>
              <w:left w:val="nil"/>
              <w:bottom w:val="single" w:sz="4" w:space="0" w:color="000000"/>
              <w:right w:val="single" w:sz="4" w:space="0" w:color="000000"/>
            </w:tcBorders>
            <w:shd w:val="clear" w:color="auto" w:fill="auto"/>
            <w:vAlign w:val="center"/>
          </w:tcPr>
          <w:p w:rsidR="00A1574D" w:rsidRDefault="00A51C57">
            <w:pPr>
              <w:spacing w:before="40" w:after="40" w:line="288" w:lineRule="auto"/>
              <w:jc w:val="both"/>
              <w:rPr>
                <w:rFonts w:ascii="Arial" w:eastAsia="Arial" w:hAnsi="Arial" w:cs="Arial"/>
                <w:b/>
                <w:sz w:val="20"/>
                <w:szCs w:val="20"/>
              </w:rPr>
            </w:pPr>
            <w:r>
              <w:rPr>
                <w:rFonts w:ascii="Arial" w:eastAsia="Arial" w:hAnsi="Arial" w:cs="Arial"/>
                <w:b/>
                <w:sz w:val="20"/>
                <w:szCs w:val="20"/>
              </w:rPr>
              <w:t>PROYECTOS URBANISTICOS</w:t>
            </w:r>
          </w:p>
        </w:tc>
        <w:tc>
          <w:tcPr>
            <w:tcW w:w="2399" w:type="dxa"/>
            <w:gridSpan w:val="3"/>
            <w:tcBorders>
              <w:top w:val="nil"/>
              <w:left w:val="nil"/>
              <w:bottom w:val="single" w:sz="4" w:space="0" w:color="000000"/>
              <w:right w:val="single" w:sz="4" w:space="0" w:color="000000"/>
            </w:tcBorders>
            <w:shd w:val="clear" w:color="auto" w:fill="808080"/>
            <w:vAlign w:val="center"/>
          </w:tcPr>
          <w:p w:rsidR="00A1574D" w:rsidRDefault="00A51C57">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1.4. Código de Departamento:</w:t>
            </w:r>
          </w:p>
        </w:tc>
        <w:tc>
          <w:tcPr>
            <w:tcW w:w="1944" w:type="dxa"/>
            <w:gridSpan w:val="2"/>
            <w:tcBorders>
              <w:top w:val="nil"/>
              <w:left w:val="nil"/>
              <w:bottom w:val="single" w:sz="4" w:space="0" w:color="000000"/>
              <w:right w:val="single" w:sz="4" w:space="0" w:color="000000"/>
            </w:tcBorders>
            <w:shd w:val="clear" w:color="auto" w:fill="auto"/>
            <w:vAlign w:val="center"/>
          </w:tcPr>
          <w:p w:rsidR="00A1574D" w:rsidRDefault="00A51C57">
            <w:pPr>
              <w:spacing w:before="40" w:after="40" w:line="288" w:lineRule="auto"/>
              <w:jc w:val="both"/>
              <w:rPr>
                <w:rFonts w:ascii="Arial" w:eastAsia="Arial" w:hAnsi="Arial" w:cs="Arial"/>
                <w:color w:val="FF0000"/>
                <w:sz w:val="20"/>
                <w:szCs w:val="20"/>
              </w:rPr>
            </w:pPr>
            <w:r>
              <w:rPr>
                <w:rFonts w:ascii="Arial" w:eastAsia="Arial" w:hAnsi="Arial" w:cs="Arial"/>
                <w:b/>
                <w:sz w:val="20"/>
                <w:szCs w:val="20"/>
              </w:rPr>
              <w:t>2570</w:t>
            </w:r>
          </w:p>
        </w:tc>
      </w:tr>
      <w:tr w:rsidR="00A1574D">
        <w:trPr>
          <w:trHeight w:val="255"/>
        </w:trPr>
        <w:tc>
          <w:tcPr>
            <w:tcW w:w="2400" w:type="dxa"/>
            <w:tcBorders>
              <w:top w:val="nil"/>
              <w:left w:val="single" w:sz="4" w:space="0" w:color="000000"/>
              <w:bottom w:val="single" w:sz="4" w:space="0" w:color="000000"/>
              <w:right w:val="single" w:sz="4" w:space="0" w:color="000000"/>
            </w:tcBorders>
            <w:shd w:val="clear" w:color="auto" w:fill="808080"/>
            <w:vAlign w:val="center"/>
          </w:tcPr>
          <w:p w:rsidR="00A1574D" w:rsidRDefault="00A51C57">
            <w:pPr>
              <w:spacing w:before="40" w:after="40" w:line="288" w:lineRule="auto"/>
              <w:jc w:val="both"/>
              <w:rPr>
                <w:rFonts w:ascii="Arial" w:eastAsia="Arial" w:hAnsi="Arial" w:cs="Arial"/>
                <w:sz w:val="20"/>
                <w:szCs w:val="20"/>
              </w:rPr>
            </w:pPr>
            <w:r>
              <w:rPr>
                <w:rFonts w:ascii="Arial" w:eastAsia="Arial" w:hAnsi="Arial" w:cs="Arial"/>
                <w:sz w:val="20"/>
                <w:szCs w:val="20"/>
              </w:rPr>
              <w:t xml:space="preserve">1.5. Carga horaria:  </w:t>
            </w:r>
          </w:p>
        </w:tc>
        <w:tc>
          <w:tcPr>
            <w:tcW w:w="2289" w:type="dxa"/>
            <w:gridSpan w:val="3"/>
            <w:tcBorders>
              <w:top w:val="nil"/>
              <w:left w:val="nil"/>
              <w:bottom w:val="single" w:sz="4" w:space="0" w:color="000000"/>
              <w:right w:val="single" w:sz="4" w:space="0" w:color="000000"/>
            </w:tcBorders>
            <w:shd w:val="clear" w:color="auto" w:fill="808080"/>
            <w:vAlign w:val="center"/>
          </w:tcPr>
          <w:p w:rsidR="00A1574D" w:rsidRDefault="00A51C57">
            <w:pPr>
              <w:spacing w:before="40" w:after="40" w:line="288" w:lineRule="auto"/>
              <w:jc w:val="both"/>
              <w:rPr>
                <w:rFonts w:ascii="Arial" w:eastAsia="Arial" w:hAnsi="Arial" w:cs="Arial"/>
                <w:sz w:val="20"/>
                <w:szCs w:val="20"/>
              </w:rPr>
            </w:pPr>
            <w:r>
              <w:rPr>
                <w:rFonts w:ascii="Arial" w:eastAsia="Arial" w:hAnsi="Arial" w:cs="Arial"/>
                <w:sz w:val="20"/>
                <w:szCs w:val="20"/>
              </w:rPr>
              <w:t>Teoría:</w:t>
            </w:r>
          </w:p>
        </w:tc>
        <w:tc>
          <w:tcPr>
            <w:tcW w:w="2048" w:type="dxa"/>
            <w:gridSpan w:val="2"/>
            <w:tcBorders>
              <w:top w:val="nil"/>
              <w:left w:val="nil"/>
              <w:bottom w:val="single" w:sz="4" w:space="0" w:color="000000"/>
              <w:right w:val="single" w:sz="4" w:space="0" w:color="000000"/>
            </w:tcBorders>
            <w:shd w:val="clear" w:color="auto" w:fill="808080"/>
            <w:vAlign w:val="center"/>
          </w:tcPr>
          <w:p w:rsidR="00A1574D" w:rsidRDefault="00A51C57">
            <w:pPr>
              <w:spacing w:before="40" w:after="40" w:line="288" w:lineRule="auto"/>
              <w:jc w:val="both"/>
              <w:rPr>
                <w:rFonts w:ascii="Arial" w:eastAsia="Arial" w:hAnsi="Arial" w:cs="Arial"/>
                <w:color w:val="FF0000"/>
                <w:sz w:val="20"/>
                <w:szCs w:val="20"/>
              </w:rPr>
            </w:pPr>
            <w:r>
              <w:rPr>
                <w:rFonts w:ascii="Arial" w:eastAsia="Arial" w:hAnsi="Arial" w:cs="Arial"/>
                <w:color w:val="FFFFFF"/>
                <w:sz w:val="20"/>
                <w:szCs w:val="20"/>
              </w:rPr>
              <w:t>Práctica</w:t>
            </w:r>
            <w:r>
              <w:rPr>
                <w:rFonts w:ascii="Arial" w:eastAsia="Arial" w:hAnsi="Arial" w:cs="Arial"/>
                <w:color w:val="FF0000"/>
                <w:sz w:val="20"/>
                <w:szCs w:val="20"/>
              </w:rPr>
              <w:t>:</w:t>
            </w:r>
          </w:p>
        </w:tc>
        <w:tc>
          <w:tcPr>
            <w:tcW w:w="4343" w:type="dxa"/>
            <w:gridSpan w:val="5"/>
            <w:tcBorders>
              <w:top w:val="single" w:sz="4" w:space="0" w:color="000000"/>
              <w:left w:val="nil"/>
              <w:bottom w:val="single" w:sz="4" w:space="0" w:color="000000"/>
              <w:right w:val="single" w:sz="4" w:space="0" w:color="000000"/>
            </w:tcBorders>
            <w:shd w:val="clear" w:color="auto" w:fill="808080"/>
            <w:vAlign w:val="center"/>
          </w:tcPr>
          <w:p w:rsidR="00A1574D" w:rsidRDefault="00A51C57">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Total:</w:t>
            </w:r>
          </w:p>
        </w:tc>
      </w:tr>
      <w:tr w:rsidR="00A1574D">
        <w:trPr>
          <w:trHeight w:val="255"/>
        </w:trPr>
        <w:tc>
          <w:tcPr>
            <w:tcW w:w="2400" w:type="dxa"/>
            <w:tcBorders>
              <w:top w:val="nil"/>
              <w:left w:val="single" w:sz="4" w:space="0" w:color="000000"/>
              <w:bottom w:val="single" w:sz="4" w:space="0" w:color="000000"/>
              <w:right w:val="single" w:sz="4" w:space="0" w:color="000000"/>
            </w:tcBorders>
            <w:shd w:val="clear" w:color="auto" w:fill="auto"/>
            <w:vAlign w:val="center"/>
          </w:tcPr>
          <w:p w:rsidR="00A1574D" w:rsidRDefault="00A51C57">
            <w:pPr>
              <w:spacing w:before="40" w:after="40" w:line="288" w:lineRule="auto"/>
              <w:jc w:val="both"/>
              <w:rPr>
                <w:rFonts w:ascii="Arial" w:eastAsia="Arial" w:hAnsi="Arial" w:cs="Arial"/>
                <w:sz w:val="20"/>
                <w:szCs w:val="20"/>
              </w:rPr>
            </w:pPr>
            <w:r>
              <w:rPr>
                <w:rFonts w:ascii="Arial" w:eastAsia="Arial" w:hAnsi="Arial" w:cs="Arial"/>
                <w:sz w:val="20"/>
                <w:szCs w:val="20"/>
              </w:rPr>
              <w:t>4 horas Semana</w:t>
            </w:r>
          </w:p>
        </w:tc>
        <w:tc>
          <w:tcPr>
            <w:tcW w:w="2289" w:type="dxa"/>
            <w:gridSpan w:val="3"/>
            <w:tcBorders>
              <w:top w:val="nil"/>
              <w:left w:val="nil"/>
              <w:bottom w:val="single" w:sz="4" w:space="0" w:color="000000"/>
              <w:right w:val="single" w:sz="4" w:space="0" w:color="000000"/>
            </w:tcBorders>
            <w:shd w:val="clear" w:color="auto" w:fill="auto"/>
            <w:vAlign w:val="center"/>
          </w:tcPr>
          <w:p w:rsidR="00A1574D" w:rsidRDefault="00A51C57">
            <w:pPr>
              <w:spacing w:before="40" w:after="40" w:line="288" w:lineRule="auto"/>
              <w:jc w:val="both"/>
              <w:rPr>
                <w:rFonts w:ascii="Arial" w:eastAsia="Arial" w:hAnsi="Arial" w:cs="Arial"/>
                <w:sz w:val="20"/>
                <w:szCs w:val="20"/>
              </w:rPr>
            </w:pPr>
            <w:r>
              <w:rPr>
                <w:rFonts w:ascii="Arial" w:eastAsia="Arial" w:hAnsi="Arial" w:cs="Arial"/>
                <w:sz w:val="20"/>
                <w:szCs w:val="20"/>
              </w:rPr>
              <w:t>20 horas</w:t>
            </w:r>
          </w:p>
        </w:tc>
        <w:tc>
          <w:tcPr>
            <w:tcW w:w="2048" w:type="dxa"/>
            <w:gridSpan w:val="2"/>
            <w:tcBorders>
              <w:top w:val="nil"/>
              <w:left w:val="nil"/>
              <w:bottom w:val="single" w:sz="4" w:space="0" w:color="000000"/>
              <w:right w:val="single" w:sz="4" w:space="0" w:color="000000"/>
            </w:tcBorders>
            <w:shd w:val="clear" w:color="auto" w:fill="auto"/>
            <w:vAlign w:val="center"/>
          </w:tcPr>
          <w:p w:rsidR="00A1574D" w:rsidRDefault="00A51C57">
            <w:pPr>
              <w:spacing w:before="40" w:after="40" w:line="288" w:lineRule="auto"/>
              <w:jc w:val="both"/>
              <w:rPr>
                <w:rFonts w:ascii="Arial" w:eastAsia="Arial" w:hAnsi="Arial" w:cs="Arial"/>
                <w:sz w:val="20"/>
                <w:szCs w:val="20"/>
              </w:rPr>
            </w:pPr>
            <w:r>
              <w:rPr>
                <w:rFonts w:ascii="Arial" w:eastAsia="Arial" w:hAnsi="Arial" w:cs="Arial"/>
                <w:sz w:val="20"/>
                <w:szCs w:val="20"/>
              </w:rPr>
              <w:t>60 HORAS</w:t>
            </w:r>
          </w:p>
        </w:tc>
        <w:tc>
          <w:tcPr>
            <w:tcW w:w="4343" w:type="dxa"/>
            <w:gridSpan w:val="5"/>
            <w:tcBorders>
              <w:top w:val="single" w:sz="4" w:space="0" w:color="000000"/>
              <w:left w:val="nil"/>
              <w:bottom w:val="single" w:sz="4" w:space="0" w:color="000000"/>
              <w:right w:val="single" w:sz="4" w:space="0" w:color="000000"/>
            </w:tcBorders>
            <w:shd w:val="clear" w:color="auto" w:fill="auto"/>
            <w:vAlign w:val="center"/>
          </w:tcPr>
          <w:p w:rsidR="00A1574D" w:rsidRDefault="00A51C57">
            <w:pPr>
              <w:spacing w:before="40" w:after="40" w:line="288" w:lineRule="auto"/>
              <w:jc w:val="both"/>
              <w:rPr>
                <w:rFonts w:ascii="Arial" w:eastAsia="Arial" w:hAnsi="Arial" w:cs="Arial"/>
                <w:sz w:val="20"/>
                <w:szCs w:val="20"/>
              </w:rPr>
            </w:pPr>
            <w:r>
              <w:rPr>
                <w:rFonts w:ascii="Arial" w:eastAsia="Arial" w:hAnsi="Arial" w:cs="Arial"/>
                <w:sz w:val="20"/>
                <w:szCs w:val="20"/>
              </w:rPr>
              <w:t>60 horas</w:t>
            </w:r>
          </w:p>
        </w:tc>
      </w:tr>
      <w:tr w:rsidR="00A1574D">
        <w:trPr>
          <w:trHeight w:val="525"/>
        </w:trPr>
        <w:tc>
          <w:tcPr>
            <w:tcW w:w="2400" w:type="dxa"/>
            <w:tcBorders>
              <w:top w:val="nil"/>
              <w:left w:val="single" w:sz="4" w:space="0" w:color="000000"/>
              <w:bottom w:val="single" w:sz="4" w:space="0" w:color="000000"/>
              <w:right w:val="single" w:sz="4" w:space="0" w:color="000000"/>
            </w:tcBorders>
            <w:shd w:val="clear" w:color="auto" w:fill="808080"/>
            <w:vAlign w:val="center"/>
          </w:tcPr>
          <w:p w:rsidR="00A1574D" w:rsidRDefault="00A51C57">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1.6 Créditos:</w:t>
            </w:r>
          </w:p>
        </w:tc>
        <w:tc>
          <w:tcPr>
            <w:tcW w:w="4337" w:type="dxa"/>
            <w:gridSpan w:val="5"/>
            <w:tcBorders>
              <w:top w:val="single" w:sz="4" w:space="0" w:color="000000"/>
              <w:left w:val="nil"/>
              <w:bottom w:val="single" w:sz="4" w:space="0" w:color="000000"/>
              <w:right w:val="single" w:sz="4" w:space="0" w:color="000000"/>
            </w:tcBorders>
            <w:shd w:val="clear" w:color="auto" w:fill="808080"/>
            <w:vAlign w:val="center"/>
          </w:tcPr>
          <w:p w:rsidR="00A1574D" w:rsidRDefault="00A51C57">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 xml:space="preserve">1.8. Nivel de formación Profesional: </w:t>
            </w:r>
          </w:p>
        </w:tc>
        <w:tc>
          <w:tcPr>
            <w:tcW w:w="4343" w:type="dxa"/>
            <w:gridSpan w:val="5"/>
            <w:tcBorders>
              <w:top w:val="single" w:sz="4" w:space="0" w:color="000000"/>
              <w:left w:val="nil"/>
              <w:bottom w:val="single" w:sz="4" w:space="0" w:color="000000"/>
              <w:right w:val="single" w:sz="4" w:space="0" w:color="000000"/>
            </w:tcBorders>
            <w:shd w:val="clear" w:color="auto" w:fill="808080"/>
            <w:vAlign w:val="center"/>
          </w:tcPr>
          <w:p w:rsidR="00A1574D" w:rsidRDefault="00A51C57">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 xml:space="preserve">1.7. Tipo de curso </w:t>
            </w:r>
            <w:proofErr w:type="gramStart"/>
            <w:r>
              <w:rPr>
                <w:rFonts w:ascii="Arial" w:eastAsia="Arial" w:hAnsi="Arial" w:cs="Arial"/>
                <w:color w:val="FFFFFF"/>
                <w:sz w:val="20"/>
                <w:szCs w:val="20"/>
              </w:rPr>
              <w:t>( modalidad</w:t>
            </w:r>
            <w:proofErr w:type="gramEnd"/>
            <w:r>
              <w:rPr>
                <w:rFonts w:ascii="Arial" w:eastAsia="Arial" w:hAnsi="Arial" w:cs="Arial"/>
                <w:color w:val="FFFFFF"/>
                <w:sz w:val="20"/>
                <w:szCs w:val="20"/>
              </w:rPr>
              <w:t xml:space="preserve"> ):  </w:t>
            </w:r>
          </w:p>
        </w:tc>
      </w:tr>
      <w:tr w:rsidR="00A1574D">
        <w:trPr>
          <w:trHeight w:val="255"/>
        </w:trPr>
        <w:tc>
          <w:tcPr>
            <w:tcW w:w="2400" w:type="dxa"/>
            <w:tcBorders>
              <w:top w:val="nil"/>
              <w:left w:val="single" w:sz="4" w:space="0" w:color="000000"/>
              <w:bottom w:val="single" w:sz="4" w:space="0" w:color="000000"/>
              <w:right w:val="single" w:sz="4" w:space="0" w:color="000000"/>
            </w:tcBorders>
            <w:shd w:val="clear" w:color="auto" w:fill="auto"/>
            <w:vAlign w:val="center"/>
          </w:tcPr>
          <w:p w:rsidR="00A1574D" w:rsidRDefault="00A51C57">
            <w:pPr>
              <w:spacing w:before="40" w:after="40" w:line="288" w:lineRule="auto"/>
              <w:jc w:val="both"/>
              <w:rPr>
                <w:rFonts w:ascii="Arial" w:eastAsia="Arial" w:hAnsi="Arial" w:cs="Arial"/>
                <w:sz w:val="20"/>
                <w:szCs w:val="20"/>
              </w:rPr>
            </w:pPr>
            <w:r>
              <w:rPr>
                <w:rFonts w:ascii="Arial" w:eastAsia="Arial" w:hAnsi="Arial" w:cs="Arial"/>
                <w:sz w:val="20"/>
                <w:szCs w:val="20"/>
              </w:rPr>
              <w:t> 8 créditos</w:t>
            </w:r>
          </w:p>
        </w:tc>
        <w:tc>
          <w:tcPr>
            <w:tcW w:w="4337" w:type="dxa"/>
            <w:gridSpan w:val="5"/>
            <w:tcBorders>
              <w:top w:val="single" w:sz="4" w:space="0" w:color="000000"/>
              <w:left w:val="nil"/>
              <w:bottom w:val="single" w:sz="4" w:space="0" w:color="000000"/>
              <w:right w:val="single" w:sz="4" w:space="0" w:color="000000"/>
            </w:tcBorders>
            <w:shd w:val="clear" w:color="auto" w:fill="auto"/>
            <w:vAlign w:val="center"/>
          </w:tcPr>
          <w:p w:rsidR="00A1574D" w:rsidRDefault="00A51C57">
            <w:pPr>
              <w:spacing w:before="40" w:after="40" w:line="288" w:lineRule="auto"/>
              <w:jc w:val="both"/>
              <w:rPr>
                <w:rFonts w:ascii="Arial" w:eastAsia="Arial" w:hAnsi="Arial" w:cs="Arial"/>
                <w:sz w:val="20"/>
                <w:szCs w:val="20"/>
              </w:rPr>
            </w:pPr>
            <w:r>
              <w:rPr>
                <w:rFonts w:ascii="Arial" w:eastAsia="Arial" w:hAnsi="Arial" w:cs="Arial"/>
                <w:sz w:val="20"/>
                <w:szCs w:val="20"/>
              </w:rPr>
              <w:t>Licenciatura</w:t>
            </w:r>
          </w:p>
        </w:tc>
        <w:tc>
          <w:tcPr>
            <w:tcW w:w="4343" w:type="dxa"/>
            <w:gridSpan w:val="5"/>
            <w:tcBorders>
              <w:top w:val="single" w:sz="4" w:space="0" w:color="000000"/>
              <w:left w:val="nil"/>
              <w:bottom w:val="single" w:sz="4" w:space="0" w:color="000000"/>
              <w:right w:val="single" w:sz="4" w:space="0" w:color="000000"/>
            </w:tcBorders>
            <w:shd w:val="clear" w:color="auto" w:fill="auto"/>
            <w:vAlign w:val="center"/>
          </w:tcPr>
          <w:p w:rsidR="00A1574D" w:rsidRDefault="00A51C57">
            <w:pPr>
              <w:spacing w:before="40" w:after="40" w:line="288" w:lineRule="auto"/>
              <w:jc w:val="both"/>
              <w:rPr>
                <w:rFonts w:ascii="Arial" w:eastAsia="Arial" w:hAnsi="Arial" w:cs="Arial"/>
                <w:sz w:val="20"/>
                <w:szCs w:val="20"/>
              </w:rPr>
            </w:pPr>
            <w:r>
              <w:rPr>
                <w:rFonts w:ascii="Arial" w:eastAsia="Arial" w:hAnsi="Arial" w:cs="Arial"/>
                <w:sz w:val="20"/>
                <w:szCs w:val="20"/>
              </w:rPr>
              <w:t>Presencial</w:t>
            </w:r>
          </w:p>
        </w:tc>
      </w:tr>
      <w:tr w:rsidR="00A1574D">
        <w:trPr>
          <w:trHeight w:val="255"/>
        </w:trPr>
        <w:tc>
          <w:tcPr>
            <w:tcW w:w="2400" w:type="dxa"/>
            <w:vMerge w:val="restart"/>
            <w:tcBorders>
              <w:top w:val="nil"/>
              <w:left w:val="single" w:sz="4" w:space="0" w:color="000000"/>
              <w:right w:val="single" w:sz="4" w:space="0" w:color="000000"/>
            </w:tcBorders>
            <w:shd w:val="clear" w:color="auto" w:fill="7F7F7F"/>
            <w:vAlign w:val="center"/>
          </w:tcPr>
          <w:p w:rsidR="00A1574D" w:rsidRDefault="00A51C57">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1.9 Prerrequisitos:</w:t>
            </w:r>
          </w:p>
        </w:tc>
        <w:tc>
          <w:tcPr>
            <w:tcW w:w="4337" w:type="dxa"/>
            <w:gridSpan w:val="5"/>
            <w:tcBorders>
              <w:top w:val="single" w:sz="4" w:space="0" w:color="000000"/>
              <w:left w:val="nil"/>
              <w:bottom w:val="single" w:sz="4" w:space="0" w:color="000000"/>
              <w:right w:val="single" w:sz="4" w:space="0" w:color="000000"/>
            </w:tcBorders>
            <w:shd w:val="clear" w:color="auto" w:fill="7F7F7F"/>
            <w:vAlign w:val="center"/>
          </w:tcPr>
          <w:p w:rsidR="00A1574D" w:rsidRDefault="00A51C57">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Unidades de aprendizaje</w:t>
            </w:r>
          </w:p>
        </w:tc>
        <w:tc>
          <w:tcPr>
            <w:tcW w:w="4343" w:type="dxa"/>
            <w:gridSpan w:val="5"/>
            <w:tcBorders>
              <w:top w:val="single" w:sz="4" w:space="0" w:color="000000"/>
              <w:left w:val="nil"/>
              <w:bottom w:val="single" w:sz="4" w:space="0" w:color="000000"/>
              <w:right w:val="single" w:sz="4" w:space="0" w:color="000000"/>
            </w:tcBorders>
            <w:shd w:val="clear" w:color="auto" w:fill="auto"/>
            <w:vAlign w:val="center"/>
          </w:tcPr>
          <w:p w:rsidR="00A1574D" w:rsidRDefault="00A51C57">
            <w:pPr>
              <w:spacing w:before="40" w:after="40" w:line="288" w:lineRule="auto"/>
              <w:rPr>
                <w:rFonts w:ascii="Arial" w:eastAsia="Arial" w:hAnsi="Arial" w:cs="Arial"/>
                <w:sz w:val="20"/>
                <w:szCs w:val="20"/>
              </w:rPr>
            </w:pPr>
            <w:r>
              <w:rPr>
                <w:rFonts w:ascii="Arial" w:eastAsia="Arial" w:hAnsi="Arial" w:cs="Arial"/>
                <w:sz w:val="20"/>
                <w:szCs w:val="20"/>
              </w:rPr>
              <w:t>Interpretación de una unidad vecinal y barrial.</w:t>
            </w:r>
          </w:p>
        </w:tc>
      </w:tr>
      <w:tr w:rsidR="00A1574D">
        <w:trPr>
          <w:trHeight w:val="255"/>
        </w:trPr>
        <w:tc>
          <w:tcPr>
            <w:tcW w:w="2400" w:type="dxa"/>
            <w:vMerge/>
            <w:tcBorders>
              <w:top w:val="nil"/>
              <w:left w:val="single" w:sz="4" w:space="0" w:color="000000"/>
              <w:right w:val="single" w:sz="4" w:space="0" w:color="000000"/>
            </w:tcBorders>
            <w:shd w:val="clear" w:color="auto" w:fill="7F7F7F"/>
            <w:vAlign w:val="center"/>
          </w:tcPr>
          <w:p w:rsidR="00A1574D" w:rsidRDefault="00A1574D">
            <w:pPr>
              <w:widowControl w:val="0"/>
              <w:pBdr>
                <w:top w:val="nil"/>
                <w:left w:val="nil"/>
                <w:bottom w:val="nil"/>
                <w:right w:val="nil"/>
                <w:between w:val="nil"/>
              </w:pBdr>
              <w:spacing w:before="40" w:after="40" w:line="288" w:lineRule="auto"/>
              <w:rPr>
                <w:rFonts w:ascii="Arial" w:eastAsia="Arial" w:hAnsi="Arial" w:cs="Arial"/>
                <w:sz w:val="20"/>
                <w:szCs w:val="20"/>
              </w:rPr>
            </w:pPr>
          </w:p>
        </w:tc>
        <w:tc>
          <w:tcPr>
            <w:tcW w:w="4337" w:type="dxa"/>
            <w:gridSpan w:val="5"/>
            <w:tcBorders>
              <w:top w:val="single" w:sz="4" w:space="0" w:color="000000"/>
              <w:left w:val="nil"/>
              <w:bottom w:val="single" w:sz="4" w:space="0" w:color="000000"/>
              <w:right w:val="single" w:sz="4" w:space="0" w:color="000000"/>
            </w:tcBorders>
            <w:shd w:val="clear" w:color="auto" w:fill="7F7F7F"/>
            <w:vAlign w:val="center"/>
          </w:tcPr>
          <w:p w:rsidR="00A1574D" w:rsidRDefault="00A51C57">
            <w:pPr>
              <w:spacing w:before="40" w:after="40" w:line="288" w:lineRule="auto"/>
              <w:jc w:val="both"/>
              <w:rPr>
                <w:rFonts w:ascii="Arial" w:eastAsia="Arial" w:hAnsi="Arial" w:cs="Arial"/>
                <w:sz w:val="20"/>
                <w:szCs w:val="20"/>
              </w:rPr>
            </w:pPr>
            <w:r>
              <w:rPr>
                <w:rFonts w:ascii="Arial" w:eastAsia="Arial" w:hAnsi="Arial" w:cs="Arial"/>
                <w:color w:val="FFFFFF"/>
                <w:sz w:val="20"/>
                <w:szCs w:val="20"/>
              </w:rPr>
              <w:t>Capacidades y habilidades previas</w:t>
            </w:r>
          </w:p>
        </w:tc>
        <w:tc>
          <w:tcPr>
            <w:tcW w:w="4343" w:type="dxa"/>
            <w:gridSpan w:val="5"/>
            <w:tcBorders>
              <w:top w:val="single" w:sz="4" w:space="0" w:color="000000"/>
              <w:left w:val="nil"/>
              <w:bottom w:val="single" w:sz="4" w:space="0" w:color="000000"/>
              <w:right w:val="single" w:sz="4" w:space="0" w:color="000000"/>
            </w:tcBorders>
            <w:shd w:val="clear" w:color="auto" w:fill="auto"/>
            <w:vAlign w:val="center"/>
          </w:tcPr>
          <w:p w:rsidR="00A1574D" w:rsidRDefault="00A51C57">
            <w:pPr>
              <w:spacing w:before="40" w:after="40" w:line="288" w:lineRule="auto"/>
              <w:jc w:val="both"/>
              <w:rPr>
                <w:rFonts w:ascii="Arial" w:eastAsia="Arial" w:hAnsi="Arial" w:cs="Arial"/>
                <w:sz w:val="20"/>
                <w:szCs w:val="20"/>
              </w:rPr>
            </w:pPr>
            <w:r>
              <w:rPr>
                <w:rFonts w:ascii="Arial" w:eastAsia="Arial" w:hAnsi="Arial" w:cs="Arial"/>
                <w:sz w:val="20"/>
                <w:szCs w:val="20"/>
              </w:rPr>
              <w:t>Analizar, diagnosticar y representar las unidades vecinal y barrial.</w:t>
            </w:r>
          </w:p>
        </w:tc>
      </w:tr>
      <w:tr w:rsidR="00A1574D">
        <w:trPr>
          <w:trHeight w:val="255"/>
        </w:trPr>
        <w:tc>
          <w:tcPr>
            <w:tcW w:w="2400" w:type="dxa"/>
            <w:tcBorders>
              <w:top w:val="nil"/>
              <w:left w:val="nil"/>
              <w:bottom w:val="nil"/>
              <w:right w:val="nil"/>
            </w:tcBorders>
            <w:shd w:val="clear" w:color="auto" w:fill="auto"/>
            <w:vAlign w:val="bottom"/>
          </w:tcPr>
          <w:p w:rsidR="00A1574D" w:rsidRDefault="00A1574D">
            <w:pPr>
              <w:spacing w:before="40" w:after="40" w:line="288" w:lineRule="auto"/>
              <w:jc w:val="both"/>
              <w:rPr>
                <w:rFonts w:ascii="Arial" w:eastAsia="Arial" w:hAnsi="Arial" w:cs="Arial"/>
                <w:color w:val="FF0000"/>
                <w:sz w:val="20"/>
                <w:szCs w:val="20"/>
              </w:rPr>
            </w:pPr>
          </w:p>
        </w:tc>
        <w:tc>
          <w:tcPr>
            <w:tcW w:w="2289" w:type="dxa"/>
            <w:gridSpan w:val="3"/>
            <w:tcBorders>
              <w:top w:val="nil"/>
              <w:left w:val="nil"/>
              <w:bottom w:val="nil"/>
              <w:right w:val="nil"/>
            </w:tcBorders>
            <w:shd w:val="clear" w:color="auto" w:fill="auto"/>
            <w:vAlign w:val="bottom"/>
          </w:tcPr>
          <w:p w:rsidR="00A1574D" w:rsidRDefault="00A1574D">
            <w:pPr>
              <w:spacing w:before="40" w:after="40" w:line="288" w:lineRule="auto"/>
              <w:jc w:val="both"/>
              <w:rPr>
                <w:rFonts w:ascii="Arial" w:eastAsia="Arial" w:hAnsi="Arial" w:cs="Arial"/>
                <w:color w:val="FF0000"/>
                <w:sz w:val="20"/>
                <w:szCs w:val="20"/>
              </w:rPr>
            </w:pPr>
          </w:p>
        </w:tc>
        <w:tc>
          <w:tcPr>
            <w:tcW w:w="2048" w:type="dxa"/>
            <w:gridSpan w:val="2"/>
            <w:tcBorders>
              <w:top w:val="nil"/>
              <w:left w:val="nil"/>
              <w:bottom w:val="nil"/>
              <w:right w:val="nil"/>
            </w:tcBorders>
            <w:shd w:val="clear" w:color="auto" w:fill="auto"/>
            <w:vAlign w:val="center"/>
          </w:tcPr>
          <w:p w:rsidR="00A1574D" w:rsidRDefault="00A1574D">
            <w:pPr>
              <w:spacing w:before="40" w:after="40" w:line="288" w:lineRule="auto"/>
              <w:jc w:val="both"/>
              <w:rPr>
                <w:rFonts w:ascii="Arial" w:eastAsia="Arial" w:hAnsi="Arial" w:cs="Arial"/>
                <w:color w:val="FF0000"/>
                <w:sz w:val="20"/>
                <w:szCs w:val="20"/>
              </w:rPr>
            </w:pPr>
          </w:p>
        </w:tc>
        <w:tc>
          <w:tcPr>
            <w:tcW w:w="2399" w:type="dxa"/>
            <w:gridSpan w:val="3"/>
            <w:tcBorders>
              <w:top w:val="nil"/>
              <w:left w:val="nil"/>
              <w:bottom w:val="nil"/>
              <w:right w:val="nil"/>
            </w:tcBorders>
            <w:shd w:val="clear" w:color="auto" w:fill="auto"/>
            <w:vAlign w:val="center"/>
          </w:tcPr>
          <w:p w:rsidR="00A1574D" w:rsidRDefault="00A1574D">
            <w:pPr>
              <w:spacing w:before="40" w:after="40" w:line="288" w:lineRule="auto"/>
              <w:jc w:val="both"/>
              <w:rPr>
                <w:rFonts w:ascii="Arial" w:eastAsia="Arial" w:hAnsi="Arial" w:cs="Arial"/>
                <w:color w:val="FF0000"/>
                <w:sz w:val="20"/>
                <w:szCs w:val="20"/>
              </w:rPr>
            </w:pPr>
          </w:p>
        </w:tc>
        <w:tc>
          <w:tcPr>
            <w:tcW w:w="1944" w:type="dxa"/>
            <w:gridSpan w:val="2"/>
            <w:tcBorders>
              <w:top w:val="nil"/>
              <w:left w:val="nil"/>
              <w:bottom w:val="nil"/>
              <w:right w:val="nil"/>
            </w:tcBorders>
            <w:shd w:val="clear" w:color="auto" w:fill="auto"/>
            <w:vAlign w:val="center"/>
          </w:tcPr>
          <w:p w:rsidR="00A1574D" w:rsidRDefault="00A1574D">
            <w:pPr>
              <w:spacing w:before="40" w:after="40" w:line="288" w:lineRule="auto"/>
              <w:jc w:val="both"/>
              <w:rPr>
                <w:rFonts w:ascii="Arial" w:eastAsia="Arial" w:hAnsi="Arial" w:cs="Arial"/>
                <w:color w:val="FF0000"/>
                <w:sz w:val="20"/>
                <w:szCs w:val="20"/>
              </w:rPr>
            </w:pPr>
          </w:p>
        </w:tc>
      </w:tr>
      <w:tr w:rsidR="00A1574D">
        <w:trPr>
          <w:trHeight w:val="255"/>
        </w:trPr>
        <w:tc>
          <w:tcPr>
            <w:tcW w:w="11080" w:type="dxa"/>
            <w:gridSpan w:val="11"/>
            <w:tcBorders>
              <w:top w:val="single" w:sz="4" w:space="0" w:color="000000"/>
              <w:left w:val="single" w:sz="4" w:space="0" w:color="000000"/>
              <w:bottom w:val="single" w:sz="4" w:space="0" w:color="000000"/>
              <w:right w:val="single" w:sz="4" w:space="0" w:color="000000"/>
            </w:tcBorders>
            <w:shd w:val="clear" w:color="auto" w:fill="808080"/>
            <w:vAlign w:val="center"/>
          </w:tcPr>
          <w:p w:rsidR="00A1574D" w:rsidRDefault="00A51C57">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2.- ÁREA DE FORMACIÓN EN QUE SE UBICA Y CARRERAS EN LAS QUE SE IMPARTE:</w:t>
            </w:r>
          </w:p>
        </w:tc>
      </w:tr>
      <w:tr w:rsidR="00A1574D">
        <w:trPr>
          <w:trHeight w:val="255"/>
        </w:trPr>
        <w:tc>
          <w:tcPr>
            <w:tcW w:w="4689" w:type="dxa"/>
            <w:gridSpan w:val="4"/>
            <w:tcBorders>
              <w:top w:val="single" w:sz="4" w:space="0" w:color="000000"/>
              <w:left w:val="single" w:sz="4" w:space="0" w:color="000000"/>
              <w:bottom w:val="single" w:sz="4" w:space="0" w:color="000000"/>
              <w:right w:val="single" w:sz="4" w:space="0" w:color="000000"/>
            </w:tcBorders>
            <w:shd w:val="clear" w:color="auto" w:fill="808080"/>
            <w:vAlign w:val="bottom"/>
          </w:tcPr>
          <w:p w:rsidR="00A1574D" w:rsidRDefault="00A51C57">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AREA DE FORMACIÓN</w:t>
            </w:r>
          </w:p>
        </w:tc>
        <w:tc>
          <w:tcPr>
            <w:tcW w:w="6391" w:type="dxa"/>
            <w:gridSpan w:val="7"/>
            <w:tcBorders>
              <w:top w:val="single" w:sz="4" w:space="0" w:color="000000"/>
              <w:left w:val="nil"/>
              <w:bottom w:val="single" w:sz="4" w:space="0" w:color="000000"/>
              <w:right w:val="single" w:sz="4" w:space="0" w:color="000000"/>
            </w:tcBorders>
            <w:shd w:val="clear" w:color="auto" w:fill="auto"/>
            <w:vAlign w:val="bottom"/>
          </w:tcPr>
          <w:p w:rsidR="00A1574D" w:rsidRDefault="00A51C57">
            <w:pPr>
              <w:spacing w:before="40" w:after="40" w:line="288" w:lineRule="auto"/>
              <w:jc w:val="both"/>
              <w:rPr>
                <w:rFonts w:ascii="Arial" w:eastAsia="Arial" w:hAnsi="Arial" w:cs="Arial"/>
                <w:color w:val="FF0000"/>
                <w:sz w:val="20"/>
                <w:szCs w:val="20"/>
              </w:rPr>
            </w:pPr>
            <w:r>
              <w:rPr>
                <w:rFonts w:ascii="Arial" w:eastAsia="Arial" w:hAnsi="Arial" w:cs="Arial"/>
                <w:sz w:val="20"/>
                <w:szCs w:val="20"/>
              </w:rPr>
              <w:t>Básica Particular Obligatoria</w:t>
            </w:r>
          </w:p>
        </w:tc>
      </w:tr>
      <w:tr w:rsidR="00A1574D">
        <w:trPr>
          <w:trHeight w:val="255"/>
        </w:trPr>
        <w:tc>
          <w:tcPr>
            <w:tcW w:w="2400" w:type="dxa"/>
            <w:tcBorders>
              <w:top w:val="nil"/>
              <w:left w:val="single" w:sz="4" w:space="0" w:color="000000"/>
              <w:bottom w:val="single" w:sz="4" w:space="0" w:color="000000"/>
              <w:right w:val="nil"/>
            </w:tcBorders>
            <w:shd w:val="clear" w:color="auto" w:fill="808080"/>
            <w:vAlign w:val="bottom"/>
          </w:tcPr>
          <w:p w:rsidR="00A1574D" w:rsidRDefault="00A51C57">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 xml:space="preserve">CARRERA: </w:t>
            </w:r>
          </w:p>
        </w:tc>
        <w:tc>
          <w:tcPr>
            <w:tcW w:w="2289" w:type="dxa"/>
            <w:gridSpan w:val="3"/>
            <w:tcBorders>
              <w:top w:val="nil"/>
              <w:left w:val="nil"/>
              <w:bottom w:val="single" w:sz="4" w:space="0" w:color="000000"/>
              <w:right w:val="single" w:sz="4" w:space="0" w:color="000000"/>
            </w:tcBorders>
            <w:shd w:val="clear" w:color="auto" w:fill="808080"/>
            <w:vAlign w:val="bottom"/>
          </w:tcPr>
          <w:p w:rsidR="00A1574D" w:rsidRDefault="00A51C57">
            <w:pPr>
              <w:spacing w:before="40" w:after="40" w:line="288" w:lineRule="auto"/>
              <w:jc w:val="both"/>
              <w:rPr>
                <w:rFonts w:ascii="Arial" w:eastAsia="Arial" w:hAnsi="Arial" w:cs="Arial"/>
                <w:color w:val="FF0000"/>
                <w:sz w:val="20"/>
                <w:szCs w:val="20"/>
              </w:rPr>
            </w:pPr>
            <w:r>
              <w:rPr>
                <w:rFonts w:ascii="Arial" w:eastAsia="Arial" w:hAnsi="Arial" w:cs="Arial"/>
                <w:color w:val="FF0000"/>
                <w:sz w:val="20"/>
                <w:szCs w:val="20"/>
              </w:rPr>
              <w:t> </w:t>
            </w:r>
          </w:p>
        </w:tc>
        <w:tc>
          <w:tcPr>
            <w:tcW w:w="6391" w:type="dxa"/>
            <w:gridSpan w:val="7"/>
            <w:tcBorders>
              <w:top w:val="single" w:sz="4" w:space="0" w:color="000000"/>
              <w:left w:val="nil"/>
              <w:bottom w:val="single" w:sz="4" w:space="0" w:color="000000"/>
              <w:right w:val="single" w:sz="4" w:space="0" w:color="000000"/>
            </w:tcBorders>
            <w:shd w:val="clear" w:color="auto" w:fill="auto"/>
          </w:tcPr>
          <w:p w:rsidR="00A1574D" w:rsidRDefault="00A51C57">
            <w:pPr>
              <w:spacing w:before="40" w:after="40" w:line="288" w:lineRule="auto"/>
              <w:jc w:val="both"/>
              <w:rPr>
                <w:rFonts w:ascii="Arial" w:eastAsia="Arial" w:hAnsi="Arial" w:cs="Arial"/>
                <w:color w:val="FF0000"/>
                <w:sz w:val="20"/>
                <w:szCs w:val="20"/>
              </w:rPr>
            </w:pPr>
            <w:r>
              <w:rPr>
                <w:rFonts w:ascii="Arial" w:eastAsia="Arial" w:hAnsi="Arial" w:cs="Arial"/>
                <w:sz w:val="20"/>
                <w:szCs w:val="20"/>
              </w:rPr>
              <w:t>Licenciado en Urbanística y Medio Ambiente</w:t>
            </w:r>
          </w:p>
        </w:tc>
      </w:tr>
      <w:tr w:rsidR="00A1574D">
        <w:trPr>
          <w:trHeight w:val="255"/>
        </w:trPr>
        <w:tc>
          <w:tcPr>
            <w:tcW w:w="2400" w:type="dxa"/>
            <w:tcBorders>
              <w:top w:val="nil"/>
              <w:left w:val="nil"/>
              <w:bottom w:val="nil"/>
              <w:right w:val="nil"/>
            </w:tcBorders>
            <w:shd w:val="clear" w:color="auto" w:fill="auto"/>
            <w:vAlign w:val="bottom"/>
          </w:tcPr>
          <w:p w:rsidR="00A1574D" w:rsidRDefault="00A1574D">
            <w:pPr>
              <w:spacing w:before="40" w:after="40" w:line="288" w:lineRule="auto"/>
              <w:jc w:val="both"/>
              <w:rPr>
                <w:rFonts w:ascii="Arial" w:eastAsia="Arial" w:hAnsi="Arial" w:cs="Arial"/>
                <w:color w:val="FF0000"/>
                <w:sz w:val="20"/>
                <w:szCs w:val="20"/>
              </w:rPr>
            </w:pPr>
          </w:p>
        </w:tc>
        <w:tc>
          <w:tcPr>
            <w:tcW w:w="2289" w:type="dxa"/>
            <w:gridSpan w:val="3"/>
            <w:tcBorders>
              <w:top w:val="nil"/>
              <w:left w:val="nil"/>
              <w:bottom w:val="nil"/>
              <w:right w:val="nil"/>
            </w:tcBorders>
            <w:shd w:val="clear" w:color="auto" w:fill="auto"/>
            <w:vAlign w:val="bottom"/>
          </w:tcPr>
          <w:p w:rsidR="00A1574D" w:rsidRDefault="00A1574D">
            <w:pPr>
              <w:spacing w:before="40" w:after="40" w:line="288" w:lineRule="auto"/>
              <w:jc w:val="both"/>
              <w:rPr>
                <w:rFonts w:ascii="Arial" w:eastAsia="Arial" w:hAnsi="Arial" w:cs="Arial"/>
                <w:color w:val="FF0000"/>
                <w:sz w:val="20"/>
                <w:szCs w:val="20"/>
              </w:rPr>
            </w:pPr>
          </w:p>
        </w:tc>
        <w:tc>
          <w:tcPr>
            <w:tcW w:w="2048" w:type="dxa"/>
            <w:gridSpan w:val="2"/>
            <w:tcBorders>
              <w:top w:val="nil"/>
              <w:left w:val="nil"/>
              <w:bottom w:val="nil"/>
              <w:right w:val="nil"/>
            </w:tcBorders>
            <w:shd w:val="clear" w:color="auto" w:fill="auto"/>
            <w:vAlign w:val="bottom"/>
          </w:tcPr>
          <w:p w:rsidR="00A1574D" w:rsidRDefault="00A1574D">
            <w:pPr>
              <w:spacing w:before="40" w:after="40" w:line="288" w:lineRule="auto"/>
              <w:jc w:val="both"/>
              <w:rPr>
                <w:rFonts w:ascii="Arial" w:eastAsia="Arial" w:hAnsi="Arial" w:cs="Arial"/>
                <w:color w:val="FF0000"/>
                <w:sz w:val="20"/>
                <w:szCs w:val="20"/>
              </w:rPr>
            </w:pPr>
          </w:p>
        </w:tc>
        <w:tc>
          <w:tcPr>
            <w:tcW w:w="2399" w:type="dxa"/>
            <w:gridSpan w:val="3"/>
            <w:tcBorders>
              <w:top w:val="nil"/>
              <w:left w:val="nil"/>
              <w:bottom w:val="nil"/>
              <w:right w:val="nil"/>
            </w:tcBorders>
            <w:shd w:val="clear" w:color="auto" w:fill="auto"/>
            <w:vAlign w:val="bottom"/>
          </w:tcPr>
          <w:p w:rsidR="00A1574D" w:rsidRDefault="00A1574D">
            <w:pPr>
              <w:spacing w:before="40" w:after="40" w:line="288" w:lineRule="auto"/>
              <w:jc w:val="both"/>
              <w:rPr>
                <w:rFonts w:ascii="Arial" w:eastAsia="Arial" w:hAnsi="Arial" w:cs="Arial"/>
                <w:color w:val="FF0000"/>
                <w:sz w:val="20"/>
                <w:szCs w:val="20"/>
              </w:rPr>
            </w:pPr>
          </w:p>
        </w:tc>
        <w:tc>
          <w:tcPr>
            <w:tcW w:w="1944" w:type="dxa"/>
            <w:gridSpan w:val="2"/>
            <w:tcBorders>
              <w:top w:val="nil"/>
              <w:left w:val="nil"/>
              <w:bottom w:val="nil"/>
              <w:right w:val="nil"/>
            </w:tcBorders>
            <w:shd w:val="clear" w:color="auto" w:fill="auto"/>
            <w:vAlign w:val="bottom"/>
          </w:tcPr>
          <w:p w:rsidR="00A1574D" w:rsidRDefault="00A1574D">
            <w:pPr>
              <w:spacing w:before="40" w:after="40" w:line="288" w:lineRule="auto"/>
              <w:jc w:val="both"/>
              <w:rPr>
                <w:rFonts w:ascii="Arial" w:eastAsia="Arial" w:hAnsi="Arial" w:cs="Arial"/>
                <w:color w:val="FF0000"/>
                <w:sz w:val="20"/>
                <w:szCs w:val="20"/>
              </w:rPr>
            </w:pPr>
          </w:p>
        </w:tc>
      </w:tr>
      <w:tr w:rsidR="00A1574D">
        <w:trPr>
          <w:trHeight w:val="255"/>
        </w:trPr>
        <w:tc>
          <w:tcPr>
            <w:tcW w:w="4689" w:type="dxa"/>
            <w:gridSpan w:val="4"/>
            <w:tcBorders>
              <w:top w:val="single" w:sz="4" w:space="0" w:color="000000"/>
              <w:left w:val="single" w:sz="4" w:space="0" w:color="000000"/>
              <w:bottom w:val="single" w:sz="4" w:space="0" w:color="000000"/>
              <w:right w:val="single" w:sz="4" w:space="0" w:color="000000"/>
            </w:tcBorders>
            <w:shd w:val="clear" w:color="auto" w:fill="808080"/>
            <w:vAlign w:val="bottom"/>
          </w:tcPr>
          <w:p w:rsidR="00A1574D" w:rsidRDefault="00A51C57">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MISIÓN:</w:t>
            </w:r>
          </w:p>
        </w:tc>
        <w:tc>
          <w:tcPr>
            <w:tcW w:w="6391" w:type="dxa"/>
            <w:gridSpan w:val="7"/>
            <w:tcBorders>
              <w:top w:val="single" w:sz="4" w:space="0" w:color="000000"/>
              <w:left w:val="nil"/>
              <w:bottom w:val="single" w:sz="4" w:space="0" w:color="000000"/>
              <w:right w:val="single" w:sz="4" w:space="0" w:color="000000"/>
            </w:tcBorders>
            <w:shd w:val="clear" w:color="auto" w:fill="808080"/>
            <w:vAlign w:val="bottom"/>
          </w:tcPr>
          <w:p w:rsidR="00A1574D" w:rsidRDefault="00A51C57">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VISIÓN:</w:t>
            </w:r>
          </w:p>
        </w:tc>
      </w:tr>
      <w:tr w:rsidR="00A1574D">
        <w:trPr>
          <w:trHeight w:val="3365"/>
        </w:trPr>
        <w:tc>
          <w:tcPr>
            <w:tcW w:w="4689" w:type="dxa"/>
            <w:gridSpan w:val="4"/>
            <w:tcBorders>
              <w:top w:val="single" w:sz="4" w:space="0" w:color="000000"/>
              <w:left w:val="single" w:sz="4" w:space="0" w:color="000000"/>
              <w:bottom w:val="single" w:sz="4" w:space="0" w:color="000000"/>
              <w:right w:val="single" w:sz="4" w:space="0" w:color="000000"/>
            </w:tcBorders>
            <w:shd w:val="clear" w:color="auto" w:fill="auto"/>
          </w:tcPr>
          <w:p w:rsidR="00A1574D" w:rsidRDefault="00A51C57">
            <w:pPr>
              <w:spacing w:before="40" w:after="40" w:line="288" w:lineRule="auto"/>
              <w:jc w:val="both"/>
              <w:rPr>
                <w:rFonts w:ascii="Arial" w:eastAsia="Arial" w:hAnsi="Arial" w:cs="Arial"/>
                <w:color w:val="C00000"/>
                <w:sz w:val="20"/>
                <w:szCs w:val="20"/>
              </w:rPr>
            </w:pPr>
            <w:r>
              <w:rPr>
                <w:rFonts w:ascii="Arial" w:eastAsia="Arial" w:hAnsi="Arial" w:cs="Arial"/>
                <w:color w:val="221E1F"/>
                <w:sz w:val="20"/>
                <w:szCs w:val="20"/>
              </w:rPr>
              <w:t>El Centro Universitario de Arte, Arquitectura y Diseño es una dependencia de la Universidad de Guadalajara dedicada a formar profesionistas de calidad, innovadores, creativos, sensibles y comprometidos en las disciplinas, las artes, la arquitectura y el di</w:t>
            </w:r>
            <w:r>
              <w:rPr>
                <w:rFonts w:ascii="Arial" w:eastAsia="Arial" w:hAnsi="Arial" w:cs="Arial"/>
                <w:color w:val="221E1F"/>
                <w:sz w:val="20"/>
                <w:szCs w:val="20"/>
              </w:rPr>
              <w:t>seño. Sus estudiantes se involucran con su entorno social y el medio ambiente en un marco sustentable, son capaces de incidir a través de la investigación científica y aplicada en el ámbito social, artístico y cultural. En la extensión y difusión de la cul</w:t>
            </w:r>
            <w:r>
              <w:rPr>
                <w:rFonts w:ascii="Arial" w:eastAsia="Arial" w:hAnsi="Arial" w:cs="Arial"/>
                <w:color w:val="221E1F"/>
                <w:sz w:val="20"/>
                <w:szCs w:val="20"/>
              </w:rPr>
              <w:t>tura, nuestra comunidad genera y aplica el conocimiento con ética, equidad y respeto a todos los miembros de la sociedad.</w:t>
            </w:r>
          </w:p>
        </w:tc>
        <w:tc>
          <w:tcPr>
            <w:tcW w:w="6391" w:type="dxa"/>
            <w:gridSpan w:val="7"/>
            <w:tcBorders>
              <w:top w:val="single" w:sz="4" w:space="0" w:color="000000"/>
              <w:left w:val="single" w:sz="4" w:space="0" w:color="000000"/>
              <w:bottom w:val="single" w:sz="4" w:space="0" w:color="000000"/>
              <w:right w:val="single" w:sz="4" w:space="0" w:color="000000"/>
            </w:tcBorders>
            <w:shd w:val="clear" w:color="auto" w:fill="auto"/>
          </w:tcPr>
          <w:p w:rsidR="00A1574D" w:rsidRDefault="00A51C57">
            <w:pPr>
              <w:spacing w:before="40" w:after="40" w:line="288" w:lineRule="auto"/>
              <w:jc w:val="both"/>
              <w:rPr>
                <w:rFonts w:ascii="Arial" w:eastAsia="Arial" w:hAnsi="Arial" w:cs="Arial"/>
                <w:color w:val="C00000"/>
                <w:sz w:val="20"/>
                <w:szCs w:val="20"/>
              </w:rPr>
            </w:pPr>
            <w:r>
              <w:rPr>
                <w:rFonts w:ascii="Arial" w:eastAsia="Arial" w:hAnsi="Arial" w:cs="Arial"/>
                <w:color w:val="C00000"/>
                <w:sz w:val="20"/>
                <w:szCs w:val="20"/>
              </w:rPr>
              <w:t> </w:t>
            </w:r>
            <w:r>
              <w:rPr>
                <w:rFonts w:ascii="Arial" w:eastAsia="Arial" w:hAnsi="Arial" w:cs="Arial"/>
                <w:color w:val="221E1F"/>
                <w:sz w:val="20"/>
                <w:szCs w:val="20"/>
              </w:rPr>
              <w:t>El Centro Universitario de Arte, Arquitectura y Diseño es la mejor opción educativa en sus áreas de competencia con fundamento en los procesos creativos y la investigación científica y tecnológica. Cuenta con liderazgo académico internacional que se consol</w:t>
            </w:r>
            <w:r>
              <w:rPr>
                <w:rFonts w:ascii="Arial" w:eastAsia="Arial" w:hAnsi="Arial" w:cs="Arial"/>
                <w:color w:val="221E1F"/>
                <w:sz w:val="20"/>
                <w:szCs w:val="20"/>
              </w:rPr>
              <w:t>ida en la calidad de sus programas educativos, su compromiso social y vinculación con los sectores productivos, culturales y económicos. Sus egresados satisfacen con relevante capacidad las demandas sociales, ambientales, productivas y culturales.</w:t>
            </w:r>
          </w:p>
        </w:tc>
      </w:tr>
      <w:tr w:rsidR="00A1574D">
        <w:trPr>
          <w:trHeight w:val="73"/>
        </w:trPr>
        <w:tc>
          <w:tcPr>
            <w:tcW w:w="2400" w:type="dxa"/>
            <w:tcBorders>
              <w:top w:val="single" w:sz="4" w:space="0" w:color="000000"/>
              <w:left w:val="nil"/>
              <w:bottom w:val="nil"/>
              <w:right w:val="nil"/>
            </w:tcBorders>
            <w:shd w:val="clear" w:color="auto" w:fill="auto"/>
          </w:tcPr>
          <w:p w:rsidR="00A1574D" w:rsidRDefault="00A1574D">
            <w:pPr>
              <w:spacing w:before="40" w:after="40" w:line="288" w:lineRule="auto"/>
              <w:jc w:val="both"/>
              <w:rPr>
                <w:rFonts w:ascii="Arial" w:eastAsia="Arial" w:hAnsi="Arial" w:cs="Arial"/>
                <w:color w:val="FF0000"/>
                <w:sz w:val="20"/>
                <w:szCs w:val="20"/>
              </w:rPr>
            </w:pPr>
          </w:p>
        </w:tc>
        <w:tc>
          <w:tcPr>
            <w:tcW w:w="2289" w:type="dxa"/>
            <w:gridSpan w:val="3"/>
            <w:tcBorders>
              <w:top w:val="single" w:sz="4" w:space="0" w:color="000000"/>
              <w:left w:val="nil"/>
              <w:bottom w:val="nil"/>
              <w:right w:val="nil"/>
            </w:tcBorders>
            <w:shd w:val="clear" w:color="auto" w:fill="auto"/>
          </w:tcPr>
          <w:p w:rsidR="00A1574D" w:rsidRDefault="00A1574D">
            <w:pPr>
              <w:spacing w:before="40" w:after="40" w:line="288" w:lineRule="auto"/>
              <w:jc w:val="both"/>
              <w:rPr>
                <w:rFonts w:ascii="Arial" w:eastAsia="Arial" w:hAnsi="Arial" w:cs="Arial"/>
                <w:color w:val="FF0000"/>
                <w:sz w:val="20"/>
                <w:szCs w:val="20"/>
              </w:rPr>
            </w:pPr>
          </w:p>
        </w:tc>
        <w:tc>
          <w:tcPr>
            <w:tcW w:w="2048" w:type="dxa"/>
            <w:gridSpan w:val="2"/>
            <w:tcBorders>
              <w:top w:val="single" w:sz="4" w:space="0" w:color="000000"/>
              <w:left w:val="nil"/>
              <w:bottom w:val="nil"/>
              <w:right w:val="nil"/>
            </w:tcBorders>
            <w:shd w:val="clear" w:color="auto" w:fill="auto"/>
          </w:tcPr>
          <w:p w:rsidR="00A1574D" w:rsidRDefault="00A1574D">
            <w:pPr>
              <w:spacing w:before="40" w:after="40" w:line="288" w:lineRule="auto"/>
              <w:jc w:val="both"/>
              <w:rPr>
                <w:rFonts w:ascii="Arial" w:eastAsia="Arial" w:hAnsi="Arial" w:cs="Arial"/>
                <w:color w:val="FF0000"/>
                <w:sz w:val="20"/>
                <w:szCs w:val="20"/>
              </w:rPr>
            </w:pPr>
          </w:p>
        </w:tc>
        <w:tc>
          <w:tcPr>
            <w:tcW w:w="2399" w:type="dxa"/>
            <w:gridSpan w:val="3"/>
            <w:tcBorders>
              <w:top w:val="single" w:sz="4" w:space="0" w:color="000000"/>
              <w:left w:val="nil"/>
              <w:bottom w:val="nil"/>
              <w:right w:val="nil"/>
            </w:tcBorders>
            <w:shd w:val="clear" w:color="auto" w:fill="auto"/>
          </w:tcPr>
          <w:p w:rsidR="00A1574D" w:rsidRDefault="00A1574D">
            <w:pPr>
              <w:spacing w:before="40" w:after="40" w:line="288" w:lineRule="auto"/>
              <w:jc w:val="both"/>
              <w:rPr>
                <w:rFonts w:ascii="Arial" w:eastAsia="Arial" w:hAnsi="Arial" w:cs="Arial"/>
                <w:color w:val="FF0000"/>
                <w:sz w:val="20"/>
                <w:szCs w:val="20"/>
              </w:rPr>
            </w:pPr>
          </w:p>
        </w:tc>
        <w:tc>
          <w:tcPr>
            <w:tcW w:w="1944" w:type="dxa"/>
            <w:gridSpan w:val="2"/>
            <w:tcBorders>
              <w:top w:val="single" w:sz="4" w:space="0" w:color="000000"/>
              <w:left w:val="nil"/>
              <w:bottom w:val="nil"/>
              <w:right w:val="nil"/>
            </w:tcBorders>
            <w:shd w:val="clear" w:color="auto" w:fill="auto"/>
          </w:tcPr>
          <w:p w:rsidR="00A1574D" w:rsidRDefault="00A1574D">
            <w:pPr>
              <w:spacing w:before="40" w:after="40" w:line="288" w:lineRule="auto"/>
              <w:jc w:val="both"/>
              <w:rPr>
                <w:rFonts w:ascii="Arial" w:eastAsia="Arial" w:hAnsi="Arial" w:cs="Arial"/>
                <w:color w:val="FF0000"/>
                <w:sz w:val="20"/>
                <w:szCs w:val="20"/>
              </w:rPr>
            </w:pPr>
          </w:p>
        </w:tc>
      </w:tr>
      <w:tr w:rsidR="00A1574D">
        <w:trPr>
          <w:trHeight w:val="180"/>
        </w:trPr>
        <w:tc>
          <w:tcPr>
            <w:tcW w:w="2400" w:type="dxa"/>
            <w:tcBorders>
              <w:top w:val="nil"/>
              <w:left w:val="nil"/>
              <w:bottom w:val="nil"/>
              <w:right w:val="nil"/>
            </w:tcBorders>
            <w:shd w:val="clear" w:color="auto" w:fill="auto"/>
            <w:vAlign w:val="center"/>
          </w:tcPr>
          <w:p w:rsidR="00A1574D" w:rsidRDefault="00A1574D">
            <w:pPr>
              <w:spacing w:before="40" w:after="40" w:line="288" w:lineRule="auto"/>
              <w:jc w:val="both"/>
              <w:rPr>
                <w:rFonts w:ascii="Arial" w:eastAsia="Arial" w:hAnsi="Arial" w:cs="Arial"/>
                <w:color w:val="FF0000"/>
                <w:sz w:val="20"/>
                <w:szCs w:val="20"/>
              </w:rPr>
            </w:pPr>
          </w:p>
        </w:tc>
        <w:tc>
          <w:tcPr>
            <w:tcW w:w="2289" w:type="dxa"/>
            <w:gridSpan w:val="3"/>
            <w:tcBorders>
              <w:top w:val="nil"/>
              <w:left w:val="nil"/>
              <w:bottom w:val="nil"/>
              <w:right w:val="nil"/>
            </w:tcBorders>
            <w:shd w:val="clear" w:color="auto" w:fill="auto"/>
            <w:vAlign w:val="center"/>
          </w:tcPr>
          <w:p w:rsidR="00A1574D" w:rsidRDefault="00A1574D">
            <w:pPr>
              <w:spacing w:before="40" w:after="40" w:line="288" w:lineRule="auto"/>
              <w:jc w:val="both"/>
              <w:rPr>
                <w:rFonts w:ascii="Arial" w:eastAsia="Arial" w:hAnsi="Arial" w:cs="Arial"/>
                <w:color w:val="FF0000"/>
                <w:sz w:val="20"/>
                <w:szCs w:val="20"/>
              </w:rPr>
            </w:pPr>
          </w:p>
        </w:tc>
        <w:tc>
          <w:tcPr>
            <w:tcW w:w="2048" w:type="dxa"/>
            <w:gridSpan w:val="2"/>
            <w:tcBorders>
              <w:top w:val="nil"/>
              <w:left w:val="nil"/>
              <w:bottom w:val="nil"/>
              <w:right w:val="nil"/>
            </w:tcBorders>
            <w:shd w:val="clear" w:color="auto" w:fill="auto"/>
            <w:vAlign w:val="center"/>
          </w:tcPr>
          <w:p w:rsidR="00A1574D" w:rsidRDefault="00A1574D">
            <w:pPr>
              <w:spacing w:before="40" w:after="40" w:line="288" w:lineRule="auto"/>
              <w:jc w:val="both"/>
              <w:rPr>
                <w:rFonts w:ascii="Arial" w:eastAsia="Arial" w:hAnsi="Arial" w:cs="Arial"/>
                <w:color w:val="FF0000"/>
                <w:sz w:val="20"/>
                <w:szCs w:val="20"/>
              </w:rPr>
            </w:pPr>
          </w:p>
        </w:tc>
        <w:tc>
          <w:tcPr>
            <w:tcW w:w="2399" w:type="dxa"/>
            <w:gridSpan w:val="3"/>
            <w:tcBorders>
              <w:top w:val="nil"/>
              <w:left w:val="nil"/>
              <w:bottom w:val="nil"/>
              <w:right w:val="nil"/>
            </w:tcBorders>
            <w:shd w:val="clear" w:color="auto" w:fill="auto"/>
            <w:vAlign w:val="center"/>
          </w:tcPr>
          <w:p w:rsidR="00A1574D" w:rsidRDefault="00A1574D">
            <w:pPr>
              <w:spacing w:before="40" w:after="40" w:line="288" w:lineRule="auto"/>
              <w:jc w:val="both"/>
              <w:rPr>
                <w:rFonts w:ascii="Arial" w:eastAsia="Arial" w:hAnsi="Arial" w:cs="Arial"/>
                <w:color w:val="FF0000"/>
                <w:sz w:val="20"/>
                <w:szCs w:val="20"/>
              </w:rPr>
            </w:pPr>
          </w:p>
        </w:tc>
        <w:tc>
          <w:tcPr>
            <w:tcW w:w="1944" w:type="dxa"/>
            <w:gridSpan w:val="2"/>
            <w:tcBorders>
              <w:top w:val="nil"/>
              <w:left w:val="nil"/>
              <w:bottom w:val="nil"/>
              <w:right w:val="nil"/>
            </w:tcBorders>
            <w:shd w:val="clear" w:color="auto" w:fill="auto"/>
            <w:vAlign w:val="center"/>
          </w:tcPr>
          <w:p w:rsidR="00A1574D" w:rsidRDefault="00A1574D">
            <w:pPr>
              <w:spacing w:before="40" w:after="40" w:line="288" w:lineRule="auto"/>
              <w:jc w:val="both"/>
              <w:rPr>
                <w:rFonts w:ascii="Arial" w:eastAsia="Arial" w:hAnsi="Arial" w:cs="Arial"/>
                <w:color w:val="FF0000"/>
                <w:sz w:val="20"/>
                <w:szCs w:val="20"/>
              </w:rPr>
            </w:pPr>
          </w:p>
        </w:tc>
      </w:tr>
      <w:tr w:rsidR="00A1574D">
        <w:trPr>
          <w:trHeight w:val="255"/>
        </w:trPr>
        <w:tc>
          <w:tcPr>
            <w:tcW w:w="11080" w:type="dxa"/>
            <w:gridSpan w:val="11"/>
            <w:tcBorders>
              <w:top w:val="single" w:sz="4" w:space="0" w:color="000000"/>
              <w:left w:val="single" w:sz="4" w:space="0" w:color="000000"/>
              <w:bottom w:val="single" w:sz="4" w:space="0" w:color="000000"/>
              <w:right w:val="single" w:sz="4" w:space="0" w:color="000000"/>
            </w:tcBorders>
            <w:shd w:val="clear" w:color="auto" w:fill="808080"/>
            <w:vAlign w:val="bottom"/>
          </w:tcPr>
          <w:p w:rsidR="00A1574D" w:rsidRDefault="00A51C57">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PERFIL DEL EGRESADO</w:t>
            </w:r>
          </w:p>
        </w:tc>
      </w:tr>
      <w:tr w:rsidR="00A1574D">
        <w:trPr>
          <w:trHeight w:val="316"/>
        </w:trPr>
        <w:tc>
          <w:tcPr>
            <w:tcW w:w="11080" w:type="dxa"/>
            <w:gridSpan w:val="11"/>
            <w:vMerge w:val="restart"/>
            <w:tcBorders>
              <w:top w:val="single" w:sz="4" w:space="0" w:color="000000"/>
              <w:left w:val="single" w:sz="4" w:space="0" w:color="000000"/>
              <w:right w:val="single" w:sz="4" w:space="0" w:color="000000"/>
            </w:tcBorders>
            <w:shd w:val="clear" w:color="auto" w:fill="auto"/>
          </w:tcPr>
          <w:p w:rsidR="00A1574D" w:rsidRDefault="00A51C57">
            <w:pPr>
              <w:spacing w:before="40" w:after="40" w:line="288" w:lineRule="auto"/>
              <w:jc w:val="both"/>
              <w:rPr>
                <w:rFonts w:ascii="Arial" w:eastAsia="Arial" w:hAnsi="Arial" w:cs="Arial"/>
                <w:sz w:val="20"/>
                <w:szCs w:val="20"/>
                <w:highlight w:val="yellow"/>
              </w:rPr>
            </w:pPr>
            <w:r>
              <w:rPr>
                <w:rFonts w:ascii="Arial" w:eastAsia="Arial" w:hAnsi="Arial" w:cs="Arial"/>
                <w:sz w:val="20"/>
                <w:szCs w:val="20"/>
              </w:rPr>
              <w:t>Profesionista que conoce, analiza, diagnostica, planea, proyecta y evalúa propuestas para la solución de la problemática urbana y regional desde un enfoque hacia el desarrollo sustentable, con capacidades para la gestión de propuestas y estrategias de plan</w:t>
            </w:r>
            <w:r>
              <w:rPr>
                <w:rFonts w:ascii="Arial" w:eastAsia="Arial" w:hAnsi="Arial" w:cs="Arial"/>
                <w:sz w:val="20"/>
                <w:szCs w:val="20"/>
              </w:rPr>
              <w:t xml:space="preserve">eación urbana y </w:t>
            </w:r>
            <w:proofErr w:type="gramStart"/>
            <w:r>
              <w:rPr>
                <w:rFonts w:ascii="Arial" w:eastAsia="Arial" w:hAnsi="Arial" w:cs="Arial"/>
                <w:sz w:val="20"/>
                <w:szCs w:val="20"/>
              </w:rPr>
              <w:t>territorial  con</w:t>
            </w:r>
            <w:proofErr w:type="gramEnd"/>
            <w:r>
              <w:rPr>
                <w:rFonts w:ascii="Arial" w:eastAsia="Arial" w:hAnsi="Arial" w:cs="Arial"/>
                <w:sz w:val="20"/>
                <w:szCs w:val="20"/>
              </w:rPr>
              <w:t xml:space="preserve"> conocimientos  teóricos, críticos, históricos, técnicos y socio humanísticos para la adecuada transformación de las sociedades contemporáneas, con ética y compromiso social.</w:t>
            </w:r>
          </w:p>
        </w:tc>
      </w:tr>
      <w:tr w:rsidR="00A1574D">
        <w:trPr>
          <w:trHeight w:val="356"/>
        </w:trPr>
        <w:tc>
          <w:tcPr>
            <w:tcW w:w="11080" w:type="dxa"/>
            <w:gridSpan w:val="11"/>
            <w:vMerge/>
            <w:tcBorders>
              <w:top w:val="single" w:sz="4" w:space="0" w:color="000000"/>
              <w:left w:val="single" w:sz="4" w:space="0" w:color="000000"/>
              <w:right w:val="single" w:sz="4" w:space="0" w:color="000000"/>
            </w:tcBorders>
            <w:shd w:val="clear" w:color="auto" w:fill="auto"/>
          </w:tcPr>
          <w:p w:rsidR="00A1574D" w:rsidRDefault="00A1574D">
            <w:pPr>
              <w:widowControl w:val="0"/>
              <w:pBdr>
                <w:top w:val="nil"/>
                <w:left w:val="nil"/>
                <w:bottom w:val="nil"/>
                <w:right w:val="nil"/>
                <w:between w:val="nil"/>
              </w:pBdr>
              <w:spacing w:before="40" w:after="40" w:line="288" w:lineRule="auto"/>
              <w:rPr>
                <w:rFonts w:ascii="Arial" w:eastAsia="Arial" w:hAnsi="Arial" w:cs="Arial"/>
                <w:sz w:val="20"/>
                <w:szCs w:val="20"/>
                <w:highlight w:val="yellow"/>
              </w:rPr>
            </w:pPr>
          </w:p>
        </w:tc>
      </w:tr>
      <w:tr w:rsidR="00A1574D">
        <w:trPr>
          <w:trHeight w:val="356"/>
        </w:trPr>
        <w:tc>
          <w:tcPr>
            <w:tcW w:w="11080" w:type="dxa"/>
            <w:gridSpan w:val="11"/>
            <w:vMerge/>
            <w:tcBorders>
              <w:top w:val="single" w:sz="4" w:space="0" w:color="000000"/>
              <w:left w:val="single" w:sz="4" w:space="0" w:color="000000"/>
              <w:right w:val="single" w:sz="4" w:space="0" w:color="000000"/>
            </w:tcBorders>
            <w:shd w:val="clear" w:color="auto" w:fill="auto"/>
          </w:tcPr>
          <w:p w:rsidR="00A1574D" w:rsidRDefault="00A1574D">
            <w:pPr>
              <w:widowControl w:val="0"/>
              <w:pBdr>
                <w:top w:val="nil"/>
                <w:left w:val="nil"/>
                <w:bottom w:val="nil"/>
                <w:right w:val="nil"/>
                <w:between w:val="nil"/>
              </w:pBdr>
              <w:spacing w:before="40" w:after="40" w:line="288" w:lineRule="auto"/>
              <w:rPr>
                <w:rFonts w:ascii="Arial" w:eastAsia="Arial" w:hAnsi="Arial" w:cs="Arial"/>
                <w:sz w:val="20"/>
                <w:szCs w:val="20"/>
                <w:highlight w:val="yellow"/>
              </w:rPr>
            </w:pPr>
          </w:p>
        </w:tc>
      </w:tr>
      <w:tr w:rsidR="00A1574D">
        <w:trPr>
          <w:trHeight w:val="356"/>
        </w:trPr>
        <w:tc>
          <w:tcPr>
            <w:tcW w:w="11080" w:type="dxa"/>
            <w:gridSpan w:val="11"/>
            <w:vMerge/>
            <w:tcBorders>
              <w:top w:val="single" w:sz="4" w:space="0" w:color="000000"/>
              <w:left w:val="single" w:sz="4" w:space="0" w:color="000000"/>
              <w:right w:val="single" w:sz="4" w:space="0" w:color="000000"/>
            </w:tcBorders>
            <w:shd w:val="clear" w:color="auto" w:fill="auto"/>
          </w:tcPr>
          <w:p w:rsidR="00A1574D" w:rsidRDefault="00A1574D">
            <w:pPr>
              <w:widowControl w:val="0"/>
              <w:pBdr>
                <w:top w:val="nil"/>
                <w:left w:val="nil"/>
                <w:bottom w:val="nil"/>
                <w:right w:val="nil"/>
                <w:between w:val="nil"/>
              </w:pBdr>
              <w:spacing w:before="40" w:after="40" w:line="288" w:lineRule="auto"/>
              <w:rPr>
                <w:rFonts w:ascii="Arial" w:eastAsia="Arial" w:hAnsi="Arial" w:cs="Arial"/>
                <w:sz w:val="20"/>
                <w:szCs w:val="20"/>
                <w:highlight w:val="yellow"/>
              </w:rPr>
            </w:pPr>
          </w:p>
        </w:tc>
      </w:tr>
      <w:tr w:rsidR="00A1574D">
        <w:trPr>
          <w:trHeight w:val="356"/>
        </w:trPr>
        <w:tc>
          <w:tcPr>
            <w:tcW w:w="11080" w:type="dxa"/>
            <w:gridSpan w:val="11"/>
            <w:vMerge/>
            <w:tcBorders>
              <w:top w:val="single" w:sz="4" w:space="0" w:color="000000"/>
              <w:left w:val="single" w:sz="4" w:space="0" w:color="000000"/>
              <w:right w:val="single" w:sz="4" w:space="0" w:color="000000"/>
            </w:tcBorders>
            <w:shd w:val="clear" w:color="auto" w:fill="auto"/>
          </w:tcPr>
          <w:p w:rsidR="00A1574D" w:rsidRDefault="00A1574D">
            <w:pPr>
              <w:widowControl w:val="0"/>
              <w:pBdr>
                <w:top w:val="nil"/>
                <w:left w:val="nil"/>
                <w:bottom w:val="nil"/>
                <w:right w:val="nil"/>
                <w:between w:val="nil"/>
              </w:pBdr>
              <w:spacing w:before="40" w:after="40" w:line="288" w:lineRule="auto"/>
              <w:rPr>
                <w:rFonts w:ascii="Arial" w:eastAsia="Arial" w:hAnsi="Arial" w:cs="Arial"/>
                <w:sz w:val="20"/>
                <w:szCs w:val="20"/>
                <w:highlight w:val="yellow"/>
              </w:rPr>
            </w:pPr>
          </w:p>
        </w:tc>
      </w:tr>
      <w:tr w:rsidR="00A1574D">
        <w:trPr>
          <w:trHeight w:val="255"/>
        </w:trPr>
        <w:tc>
          <w:tcPr>
            <w:tcW w:w="2400" w:type="dxa"/>
            <w:tcBorders>
              <w:top w:val="single" w:sz="4" w:space="0" w:color="000000"/>
              <w:left w:val="nil"/>
              <w:bottom w:val="nil"/>
              <w:right w:val="nil"/>
            </w:tcBorders>
            <w:shd w:val="clear" w:color="auto" w:fill="auto"/>
            <w:vAlign w:val="bottom"/>
          </w:tcPr>
          <w:p w:rsidR="00A1574D" w:rsidRDefault="00A1574D">
            <w:pPr>
              <w:spacing w:before="40" w:after="40" w:line="288" w:lineRule="auto"/>
              <w:jc w:val="both"/>
              <w:rPr>
                <w:rFonts w:ascii="Arial" w:eastAsia="Arial" w:hAnsi="Arial" w:cs="Arial"/>
                <w:color w:val="FF0000"/>
                <w:sz w:val="20"/>
                <w:szCs w:val="20"/>
              </w:rPr>
            </w:pPr>
          </w:p>
        </w:tc>
        <w:tc>
          <w:tcPr>
            <w:tcW w:w="2289" w:type="dxa"/>
            <w:gridSpan w:val="3"/>
            <w:tcBorders>
              <w:top w:val="single" w:sz="4" w:space="0" w:color="000000"/>
              <w:left w:val="nil"/>
              <w:bottom w:val="nil"/>
              <w:right w:val="nil"/>
            </w:tcBorders>
            <w:shd w:val="clear" w:color="auto" w:fill="auto"/>
            <w:vAlign w:val="bottom"/>
          </w:tcPr>
          <w:p w:rsidR="00A1574D" w:rsidRDefault="00A1574D">
            <w:pPr>
              <w:spacing w:before="40" w:after="40" w:line="288" w:lineRule="auto"/>
              <w:jc w:val="both"/>
              <w:rPr>
                <w:rFonts w:ascii="Arial" w:eastAsia="Arial" w:hAnsi="Arial" w:cs="Arial"/>
                <w:color w:val="FF0000"/>
                <w:sz w:val="20"/>
                <w:szCs w:val="20"/>
              </w:rPr>
            </w:pPr>
          </w:p>
        </w:tc>
        <w:tc>
          <w:tcPr>
            <w:tcW w:w="2048" w:type="dxa"/>
            <w:gridSpan w:val="2"/>
            <w:tcBorders>
              <w:top w:val="single" w:sz="4" w:space="0" w:color="000000"/>
              <w:left w:val="nil"/>
              <w:bottom w:val="nil"/>
              <w:right w:val="nil"/>
            </w:tcBorders>
            <w:shd w:val="clear" w:color="auto" w:fill="auto"/>
            <w:vAlign w:val="center"/>
          </w:tcPr>
          <w:p w:rsidR="00A1574D" w:rsidRDefault="00A1574D">
            <w:pPr>
              <w:spacing w:before="40" w:after="40" w:line="288" w:lineRule="auto"/>
              <w:jc w:val="both"/>
              <w:rPr>
                <w:rFonts w:ascii="Arial" w:eastAsia="Arial" w:hAnsi="Arial" w:cs="Arial"/>
                <w:color w:val="FF0000"/>
                <w:sz w:val="20"/>
                <w:szCs w:val="20"/>
              </w:rPr>
            </w:pPr>
          </w:p>
        </w:tc>
        <w:tc>
          <w:tcPr>
            <w:tcW w:w="2399" w:type="dxa"/>
            <w:gridSpan w:val="3"/>
            <w:tcBorders>
              <w:top w:val="single" w:sz="4" w:space="0" w:color="000000"/>
              <w:left w:val="nil"/>
              <w:bottom w:val="nil"/>
              <w:right w:val="nil"/>
            </w:tcBorders>
            <w:shd w:val="clear" w:color="auto" w:fill="auto"/>
            <w:vAlign w:val="center"/>
          </w:tcPr>
          <w:p w:rsidR="00A1574D" w:rsidRDefault="00A1574D">
            <w:pPr>
              <w:spacing w:before="40" w:after="40" w:line="288" w:lineRule="auto"/>
              <w:jc w:val="both"/>
              <w:rPr>
                <w:rFonts w:ascii="Arial" w:eastAsia="Arial" w:hAnsi="Arial" w:cs="Arial"/>
                <w:color w:val="FF0000"/>
                <w:sz w:val="20"/>
                <w:szCs w:val="20"/>
              </w:rPr>
            </w:pPr>
          </w:p>
        </w:tc>
        <w:tc>
          <w:tcPr>
            <w:tcW w:w="1944" w:type="dxa"/>
            <w:gridSpan w:val="2"/>
            <w:tcBorders>
              <w:top w:val="single" w:sz="4" w:space="0" w:color="000000"/>
              <w:left w:val="nil"/>
              <w:bottom w:val="nil"/>
              <w:right w:val="nil"/>
            </w:tcBorders>
            <w:shd w:val="clear" w:color="auto" w:fill="auto"/>
            <w:vAlign w:val="center"/>
          </w:tcPr>
          <w:p w:rsidR="00A1574D" w:rsidRDefault="00A1574D">
            <w:pPr>
              <w:spacing w:before="40" w:after="40" w:line="288" w:lineRule="auto"/>
              <w:jc w:val="both"/>
              <w:rPr>
                <w:rFonts w:ascii="Arial" w:eastAsia="Arial" w:hAnsi="Arial" w:cs="Arial"/>
                <w:color w:val="FF0000"/>
                <w:sz w:val="20"/>
                <w:szCs w:val="20"/>
              </w:rPr>
            </w:pPr>
          </w:p>
        </w:tc>
      </w:tr>
      <w:tr w:rsidR="00A1574D">
        <w:trPr>
          <w:trHeight w:val="255"/>
        </w:trPr>
        <w:tc>
          <w:tcPr>
            <w:tcW w:w="9136" w:type="dxa"/>
            <w:gridSpan w:val="9"/>
            <w:tcBorders>
              <w:top w:val="single" w:sz="4" w:space="0" w:color="000000"/>
              <w:left w:val="single" w:sz="4" w:space="0" w:color="000000"/>
              <w:bottom w:val="single" w:sz="4" w:space="0" w:color="000000"/>
              <w:right w:val="nil"/>
            </w:tcBorders>
            <w:shd w:val="clear" w:color="auto" w:fill="808080"/>
            <w:vAlign w:val="center"/>
          </w:tcPr>
          <w:p w:rsidR="00A1574D" w:rsidRDefault="00A51C57">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VÍNCULOS DE LA UNIDAD DE APRENDIZAJE CON LA CARRERA:</w:t>
            </w:r>
          </w:p>
        </w:tc>
        <w:tc>
          <w:tcPr>
            <w:tcW w:w="1944" w:type="dxa"/>
            <w:gridSpan w:val="2"/>
            <w:tcBorders>
              <w:top w:val="single" w:sz="4" w:space="0" w:color="000000"/>
              <w:left w:val="nil"/>
              <w:bottom w:val="single" w:sz="4" w:space="0" w:color="000000"/>
              <w:right w:val="single" w:sz="4" w:space="0" w:color="000000"/>
            </w:tcBorders>
            <w:shd w:val="clear" w:color="auto" w:fill="808080"/>
            <w:vAlign w:val="center"/>
          </w:tcPr>
          <w:p w:rsidR="00A1574D" w:rsidRDefault="00A51C57">
            <w:pPr>
              <w:spacing w:before="40" w:after="40" w:line="288" w:lineRule="auto"/>
              <w:jc w:val="both"/>
              <w:rPr>
                <w:rFonts w:ascii="Arial" w:eastAsia="Arial" w:hAnsi="Arial" w:cs="Arial"/>
                <w:color w:val="FF0000"/>
                <w:sz w:val="20"/>
                <w:szCs w:val="20"/>
              </w:rPr>
            </w:pPr>
            <w:r>
              <w:rPr>
                <w:rFonts w:ascii="Arial" w:eastAsia="Arial" w:hAnsi="Arial" w:cs="Arial"/>
                <w:color w:val="FF0000"/>
                <w:sz w:val="20"/>
                <w:szCs w:val="20"/>
              </w:rPr>
              <w:t> </w:t>
            </w:r>
          </w:p>
        </w:tc>
      </w:tr>
      <w:tr w:rsidR="00A1574D">
        <w:trPr>
          <w:trHeight w:val="1243"/>
        </w:trPr>
        <w:tc>
          <w:tcPr>
            <w:tcW w:w="11080" w:type="dxa"/>
            <w:gridSpan w:val="11"/>
            <w:tcBorders>
              <w:top w:val="single" w:sz="4" w:space="0" w:color="000000"/>
              <w:left w:val="single" w:sz="4" w:space="0" w:color="000000"/>
              <w:bottom w:val="single" w:sz="4" w:space="0" w:color="000000"/>
              <w:right w:val="single" w:sz="4" w:space="0" w:color="000000"/>
            </w:tcBorders>
            <w:shd w:val="clear" w:color="auto" w:fill="auto"/>
          </w:tcPr>
          <w:p w:rsidR="00A1574D" w:rsidRDefault="00A51C57">
            <w:pPr>
              <w:spacing w:before="40" w:after="40" w:line="288" w:lineRule="auto"/>
              <w:jc w:val="both"/>
              <w:rPr>
                <w:rFonts w:ascii="Arial" w:eastAsia="Arial" w:hAnsi="Arial" w:cs="Arial"/>
                <w:sz w:val="20"/>
                <w:szCs w:val="20"/>
              </w:rPr>
            </w:pPr>
            <w:r>
              <w:rPr>
                <w:rFonts w:ascii="Arial" w:eastAsia="Arial" w:hAnsi="Arial" w:cs="Arial"/>
                <w:sz w:val="20"/>
                <w:szCs w:val="20"/>
              </w:rPr>
              <w:t>El alumno será capaz de comprender los conceptos básicos de la Programación de Acciones Urbanas y el desarrollo de Proyectos Urbanos dentro de la Planeación Vecinal y Barrial en relación con los disti</w:t>
            </w:r>
            <w:r>
              <w:rPr>
                <w:rFonts w:ascii="Arial" w:eastAsia="Arial" w:hAnsi="Arial" w:cs="Arial"/>
                <w:sz w:val="20"/>
                <w:szCs w:val="20"/>
              </w:rPr>
              <w:t>ntos componentes de un Centro de Población de nivel Intermedio, Estatal y Regional, utilizando una metodología que le permita:</w:t>
            </w:r>
          </w:p>
          <w:p w:rsidR="00A1574D" w:rsidRDefault="00A51C57">
            <w:pPr>
              <w:numPr>
                <w:ilvl w:val="0"/>
                <w:numId w:val="3"/>
              </w:numPr>
              <w:pBdr>
                <w:top w:val="nil"/>
                <w:left w:val="nil"/>
                <w:bottom w:val="nil"/>
                <w:right w:val="nil"/>
                <w:between w:val="nil"/>
              </w:pBdr>
              <w:spacing w:before="40" w:after="40" w:line="288" w:lineRule="auto"/>
              <w:jc w:val="both"/>
              <w:rPr>
                <w:rFonts w:ascii="Arial" w:eastAsia="Arial" w:hAnsi="Arial" w:cs="Arial"/>
                <w:color w:val="000000"/>
                <w:sz w:val="20"/>
                <w:szCs w:val="20"/>
              </w:rPr>
            </w:pPr>
            <w:r>
              <w:rPr>
                <w:rFonts w:ascii="Arial" w:eastAsia="Arial" w:hAnsi="Arial" w:cs="Arial"/>
                <w:color w:val="000000"/>
                <w:sz w:val="20"/>
                <w:szCs w:val="20"/>
              </w:rPr>
              <w:t xml:space="preserve">Analizar las condicionantes de los factores: Socio-económicos, Naturales y Artificiales del desarrollo urbano de </w:t>
            </w:r>
            <w:proofErr w:type="gramStart"/>
            <w:r>
              <w:rPr>
                <w:rFonts w:ascii="Arial" w:eastAsia="Arial" w:hAnsi="Arial" w:cs="Arial"/>
                <w:color w:val="000000"/>
                <w:sz w:val="20"/>
                <w:szCs w:val="20"/>
              </w:rPr>
              <w:t>las  unidades</w:t>
            </w:r>
            <w:proofErr w:type="gramEnd"/>
            <w:r>
              <w:rPr>
                <w:rFonts w:ascii="Arial" w:eastAsia="Arial" w:hAnsi="Arial" w:cs="Arial"/>
                <w:color w:val="000000"/>
                <w:sz w:val="20"/>
                <w:szCs w:val="20"/>
              </w:rPr>
              <w:t xml:space="preserve"> vecinales y barriales en los centros de población de conformidad con la Planeación Municipal;</w:t>
            </w:r>
          </w:p>
          <w:p w:rsidR="00A1574D" w:rsidRDefault="00A51C57">
            <w:pPr>
              <w:numPr>
                <w:ilvl w:val="0"/>
                <w:numId w:val="3"/>
              </w:numPr>
              <w:pBdr>
                <w:top w:val="nil"/>
                <w:left w:val="nil"/>
                <w:bottom w:val="nil"/>
                <w:right w:val="nil"/>
                <w:between w:val="nil"/>
              </w:pBdr>
              <w:spacing w:before="40" w:after="40" w:line="288" w:lineRule="auto"/>
              <w:jc w:val="both"/>
              <w:rPr>
                <w:rFonts w:ascii="Arial" w:eastAsia="Arial" w:hAnsi="Arial" w:cs="Arial"/>
                <w:color w:val="000000"/>
                <w:sz w:val="20"/>
                <w:szCs w:val="20"/>
              </w:rPr>
            </w:pPr>
            <w:r>
              <w:rPr>
                <w:rFonts w:ascii="Arial" w:eastAsia="Arial" w:hAnsi="Arial" w:cs="Arial"/>
                <w:color w:val="000000"/>
                <w:sz w:val="20"/>
                <w:szCs w:val="20"/>
              </w:rPr>
              <w:t>Programar las Acciones Urbanas nece</w:t>
            </w:r>
            <w:r>
              <w:rPr>
                <w:rFonts w:ascii="Arial" w:eastAsia="Arial" w:hAnsi="Arial" w:cs="Arial"/>
                <w:color w:val="000000"/>
                <w:sz w:val="20"/>
                <w:szCs w:val="20"/>
              </w:rPr>
              <w:t>sarios de una Unidad Barrial y de las Unidades Vecinales que la conforman como parte de un centro de población de nivel Intermedio, Estatal o Regional</w:t>
            </w:r>
          </w:p>
          <w:p w:rsidR="00A1574D" w:rsidRDefault="00A51C57">
            <w:pPr>
              <w:numPr>
                <w:ilvl w:val="0"/>
                <w:numId w:val="3"/>
              </w:numPr>
              <w:pBdr>
                <w:top w:val="nil"/>
                <w:left w:val="nil"/>
                <w:bottom w:val="nil"/>
                <w:right w:val="nil"/>
                <w:between w:val="nil"/>
              </w:pBdr>
              <w:spacing w:before="40" w:after="40" w:line="288" w:lineRule="auto"/>
              <w:jc w:val="both"/>
              <w:rPr>
                <w:rFonts w:ascii="Arial" w:eastAsia="Arial" w:hAnsi="Arial" w:cs="Arial"/>
                <w:color w:val="000000"/>
                <w:sz w:val="20"/>
                <w:szCs w:val="20"/>
              </w:rPr>
            </w:pPr>
            <w:r>
              <w:rPr>
                <w:rFonts w:ascii="Arial" w:eastAsia="Arial" w:hAnsi="Arial" w:cs="Arial"/>
                <w:color w:val="000000"/>
                <w:sz w:val="20"/>
                <w:szCs w:val="20"/>
              </w:rPr>
              <w:t>Desarrollar un Proyecto Urbano de alcance vecinal como medida de mitigación de las necesidades y requerim</w:t>
            </w:r>
            <w:r>
              <w:rPr>
                <w:rFonts w:ascii="Arial" w:eastAsia="Arial" w:hAnsi="Arial" w:cs="Arial"/>
                <w:color w:val="000000"/>
                <w:sz w:val="20"/>
                <w:szCs w:val="20"/>
              </w:rPr>
              <w:t>iento de la Unidad de Vecindario.</w:t>
            </w:r>
          </w:p>
          <w:p w:rsidR="00A1574D" w:rsidRDefault="00A51C57">
            <w:pPr>
              <w:spacing w:before="40" w:after="40" w:line="288" w:lineRule="auto"/>
              <w:jc w:val="both"/>
              <w:rPr>
                <w:rFonts w:ascii="Arial" w:eastAsia="Arial" w:hAnsi="Arial" w:cs="Arial"/>
                <w:color w:val="C00000"/>
                <w:sz w:val="20"/>
                <w:szCs w:val="20"/>
              </w:rPr>
            </w:pPr>
            <w:r>
              <w:rPr>
                <w:rFonts w:ascii="Arial" w:eastAsia="Arial" w:hAnsi="Arial" w:cs="Arial"/>
                <w:sz w:val="20"/>
                <w:szCs w:val="20"/>
              </w:rPr>
              <w:t>Lo que le permite incorporar estos conocimientos y habilidades a su carrera y ejercicio profesional.</w:t>
            </w:r>
          </w:p>
        </w:tc>
      </w:tr>
      <w:tr w:rsidR="00A1574D">
        <w:trPr>
          <w:trHeight w:val="255"/>
        </w:trPr>
        <w:tc>
          <w:tcPr>
            <w:tcW w:w="2400" w:type="dxa"/>
            <w:tcBorders>
              <w:top w:val="nil"/>
              <w:left w:val="nil"/>
              <w:bottom w:val="nil"/>
              <w:right w:val="nil"/>
            </w:tcBorders>
            <w:shd w:val="clear" w:color="auto" w:fill="auto"/>
            <w:vAlign w:val="bottom"/>
          </w:tcPr>
          <w:p w:rsidR="00A1574D" w:rsidRDefault="00A1574D">
            <w:pPr>
              <w:spacing w:before="40" w:after="40" w:line="288" w:lineRule="auto"/>
              <w:jc w:val="both"/>
              <w:rPr>
                <w:rFonts w:ascii="Arial" w:eastAsia="Arial" w:hAnsi="Arial" w:cs="Arial"/>
                <w:b/>
                <w:color w:val="FF0000"/>
                <w:sz w:val="20"/>
                <w:szCs w:val="20"/>
              </w:rPr>
            </w:pPr>
          </w:p>
        </w:tc>
        <w:tc>
          <w:tcPr>
            <w:tcW w:w="2289" w:type="dxa"/>
            <w:gridSpan w:val="3"/>
            <w:tcBorders>
              <w:top w:val="nil"/>
              <w:left w:val="nil"/>
              <w:bottom w:val="nil"/>
              <w:right w:val="nil"/>
            </w:tcBorders>
            <w:shd w:val="clear" w:color="auto" w:fill="auto"/>
            <w:vAlign w:val="bottom"/>
          </w:tcPr>
          <w:p w:rsidR="00A1574D" w:rsidRDefault="00A1574D">
            <w:pPr>
              <w:spacing w:before="40" w:after="40" w:line="288" w:lineRule="auto"/>
              <w:jc w:val="both"/>
              <w:rPr>
                <w:rFonts w:ascii="Arial" w:eastAsia="Arial" w:hAnsi="Arial" w:cs="Arial"/>
                <w:b/>
                <w:color w:val="FF0000"/>
                <w:sz w:val="20"/>
                <w:szCs w:val="20"/>
              </w:rPr>
            </w:pPr>
          </w:p>
        </w:tc>
        <w:tc>
          <w:tcPr>
            <w:tcW w:w="2048" w:type="dxa"/>
            <w:gridSpan w:val="2"/>
            <w:tcBorders>
              <w:top w:val="nil"/>
              <w:left w:val="nil"/>
              <w:bottom w:val="nil"/>
              <w:right w:val="nil"/>
            </w:tcBorders>
            <w:shd w:val="clear" w:color="auto" w:fill="auto"/>
            <w:vAlign w:val="bottom"/>
          </w:tcPr>
          <w:p w:rsidR="00A1574D" w:rsidRDefault="00A1574D">
            <w:pPr>
              <w:spacing w:before="40" w:after="40" w:line="288" w:lineRule="auto"/>
              <w:jc w:val="both"/>
              <w:rPr>
                <w:rFonts w:ascii="Arial" w:eastAsia="Arial" w:hAnsi="Arial" w:cs="Arial"/>
                <w:b/>
                <w:color w:val="FF0000"/>
                <w:sz w:val="20"/>
                <w:szCs w:val="20"/>
              </w:rPr>
            </w:pPr>
          </w:p>
        </w:tc>
        <w:tc>
          <w:tcPr>
            <w:tcW w:w="2399" w:type="dxa"/>
            <w:gridSpan w:val="3"/>
            <w:tcBorders>
              <w:top w:val="nil"/>
              <w:left w:val="nil"/>
              <w:bottom w:val="nil"/>
              <w:right w:val="nil"/>
            </w:tcBorders>
            <w:shd w:val="clear" w:color="auto" w:fill="auto"/>
            <w:vAlign w:val="bottom"/>
          </w:tcPr>
          <w:p w:rsidR="00A1574D" w:rsidRDefault="00A1574D">
            <w:pPr>
              <w:spacing w:before="40" w:after="40" w:line="288" w:lineRule="auto"/>
              <w:jc w:val="both"/>
              <w:rPr>
                <w:rFonts w:ascii="Arial" w:eastAsia="Arial" w:hAnsi="Arial" w:cs="Arial"/>
                <w:b/>
                <w:color w:val="FF0000"/>
                <w:sz w:val="20"/>
                <w:szCs w:val="20"/>
              </w:rPr>
            </w:pPr>
          </w:p>
        </w:tc>
        <w:tc>
          <w:tcPr>
            <w:tcW w:w="1944" w:type="dxa"/>
            <w:gridSpan w:val="2"/>
            <w:tcBorders>
              <w:top w:val="nil"/>
              <w:left w:val="nil"/>
              <w:bottom w:val="nil"/>
              <w:right w:val="nil"/>
            </w:tcBorders>
            <w:shd w:val="clear" w:color="auto" w:fill="auto"/>
            <w:vAlign w:val="bottom"/>
          </w:tcPr>
          <w:p w:rsidR="00A1574D" w:rsidRDefault="00A1574D">
            <w:pPr>
              <w:spacing w:before="40" w:after="40" w:line="288" w:lineRule="auto"/>
              <w:jc w:val="both"/>
              <w:rPr>
                <w:rFonts w:ascii="Arial" w:eastAsia="Arial" w:hAnsi="Arial" w:cs="Arial"/>
                <w:b/>
                <w:color w:val="FF0000"/>
                <w:sz w:val="20"/>
                <w:szCs w:val="20"/>
              </w:rPr>
            </w:pPr>
          </w:p>
        </w:tc>
      </w:tr>
      <w:tr w:rsidR="00A1574D">
        <w:trPr>
          <w:trHeight w:val="255"/>
        </w:trPr>
        <w:tc>
          <w:tcPr>
            <w:tcW w:w="11080" w:type="dxa"/>
            <w:gridSpan w:val="11"/>
            <w:tcBorders>
              <w:top w:val="single" w:sz="4" w:space="0" w:color="000000"/>
              <w:left w:val="single" w:sz="4" w:space="0" w:color="000000"/>
              <w:bottom w:val="nil"/>
              <w:right w:val="single" w:sz="4" w:space="0" w:color="000000"/>
            </w:tcBorders>
            <w:shd w:val="clear" w:color="auto" w:fill="808080"/>
            <w:vAlign w:val="bottom"/>
          </w:tcPr>
          <w:p w:rsidR="00A1574D" w:rsidRDefault="00A51C57">
            <w:pPr>
              <w:spacing w:before="40" w:after="40" w:line="288" w:lineRule="auto"/>
              <w:jc w:val="both"/>
              <w:rPr>
                <w:rFonts w:ascii="Arial" w:eastAsia="Arial" w:hAnsi="Arial" w:cs="Arial"/>
                <w:b/>
                <w:color w:val="FF0000"/>
                <w:sz w:val="20"/>
                <w:szCs w:val="20"/>
              </w:rPr>
            </w:pPr>
            <w:r>
              <w:rPr>
                <w:rFonts w:ascii="Arial" w:eastAsia="Arial" w:hAnsi="Arial" w:cs="Arial"/>
                <w:b/>
                <w:color w:val="FFFFFF"/>
                <w:sz w:val="20"/>
                <w:szCs w:val="20"/>
              </w:rPr>
              <w:t>UNIDADES DE APRENDIZAJE CON QUE SE RELACIONA</w:t>
            </w:r>
            <w:r>
              <w:rPr>
                <w:rFonts w:ascii="Arial" w:eastAsia="Arial" w:hAnsi="Arial" w:cs="Arial"/>
                <w:b/>
                <w:color w:val="FF0000"/>
                <w:sz w:val="20"/>
                <w:szCs w:val="20"/>
              </w:rPr>
              <w:t>:</w:t>
            </w:r>
          </w:p>
        </w:tc>
      </w:tr>
      <w:tr w:rsidR="00A1574D">
        <w:trPr>
          <w:trHeight w:val="350"/>
        </w:trPr>
        <w:tc>
          <w:tcPr>
            <w:tcW w:w="11080" w:type="dxa"/>
            <w:gridSpan w:val="11"/>
            <w:vMerge w:val="restart"/>
            <w:tcBorders>
              <w:top w:val="single" w:sz="4" w:space="0" w:color="000000"/>
              <w:left w:val="single" w:sz="4" w:space="0" w:color="000000"/>
              <w:bottom w:val="single" w:sz="4" w:space="0" w:color="000000"/>
              <w:right w:val="single" w:sz="4" w:space="0" w:color="000000"/>
            </w:tcBorders>
            <w:shd w:val="clear" w:color="auto" w:fill="auto"/>
          </w:tcPr>
          <w:p w:rsidR="00A1574D" w:rsidRDefault="00A51C57">
            <w:pPr>
              <w:spacing w:before="40" w:after="40" w:line="288" w:lineRule="auto"/>
              <w:jc w:val="both"/>
              <w:rPr>
                <w:rFonts w:ascii="Arial" w:eastAsia="Arial" w:hAnsi="Arial" w:cs="Arial"/>
                <w:sz w:val="20"/>
                <w:szCs w:val="20"/>
              </w:rPr>
            </w:pPr>
            <w:r>
              <w:rPr>
                <w:rFonts w:ascii="Arial" w:eastAsia="Arial" w:hAnsi="Arial" w:cs="Arial"/>
                <w:sz w:val="20"/>
                <w:szCs w:val="20"/>
              </w:rPr>
              <w:t>Es recomendable que el alumno haya cursado las materias: Fundamentos conceptuales aplicables al urbanismo, Caracterización geográfica de la población, Procesos legales urbanos y territoriales, Expresión gráfica al entorno, Educación visual para el urbanism</w:t>
            </w:r>
            <w:r>
              <w:rPr>
                <w:rFonts w:ascii="Arial" w:eastAsia="Arial" w:hAnsi="Arial" w:cs="Arial"/>
                <w:sz w:val="20"/>
                <w:szCs w:val="20"/>
              </w:rPr>
              <w:t>o, Procesos metodológicos de la planeación, Procesos regulatorios del urbanismo, Aplicación de la topografía y la planimetría al urbanismo, Aplicación cartográfica al urbanismo, Representación técnica urbana, Interpretación de unidades vecina y barrial, Fu</w:t>
            </w:r>
            <w:r>
              <w:rPr>
                <w:rFonts w:ascii="Arial" w:eastAsia="Arial" w:hAnsi="Arial" w:cs="Arial"/>
                <w:sz w:val="20"/>
                <w:szCs w:val="20"/>
              </w:rPr>
              <w:t>ndamentos de la sociología para el urbanismo, Fundamentos económicos de la ciudad, Fundamentos del diseño bidimensional y tridimensional para el urbanismo, Aplicación estadística al urbanismo, Representación digital, Planeación de unidades vecinal y barria</w:t>
            </w:r>
            <w:r>
              <w:rPr>
                <w:rFonts w:ascii="Arial" w:eastAsia="Arial" w:hAnsi="Arial" w:cs="Arial"/>
                <w:sz w:val="20"/>
                <w:szCs w:val="20"/>
              </w:rPr>
              <w:t>l, Gestión de la Planeación, Fundamentos del ordenamiento territorial, Procesos normativos del urbanismo y Fundamentos de movilidad, transporte urbano y territorial.</w:t>
            </w:r>
          </w:p>
          <w:p w:rsidR="00A1574D" w:rsidRDefault="00A51C57">
            <w:pPr>
              <w:spacing w:before="40" w:after="40" w:line="288" w:lineRule="auto"/>
              <w:jc w:val="both"/>
              <w:rPr>
                <w:rFonts w:ascii="Arial" w:eastAsia="Arial" w:hAnsi="Arial" w:cs="Arial"/>
                <w:sz w:val="20"/>
                <w:szCs w:val="20"/>
              </w:rPr>
            </w:pPr>
            <w:r>
              <w:rPr>
                <w:rFonts w:ascii="Arial" w:eastAsia="Arial" w:hAnsi="Arial" w:cs="Arial"/>
                <w:sz w:val="20"/>
                <w:szCs w:val="20"/>
              </w:rPr>
              <w:t>Posteriormente se relacionara directamente con las materias: Planeación de ciudades medias</w:t>
            </w:r>
            <w:r>
              <w:rPr>
                <w:rFonts w:ascii="Arial" w:eastAsia="Arial" w:hAnsi="Arial" w:cs="Arial"/>
                <w:sz w:val="20"/>
                <w:szCs w:val="20"/>
              </w:rPr>
              <w:t>, Gestión financiera para la planeación, Planeación de unidad distrital, Proyecto urbano de impacto al centro de población, Planeación municipal, Planeación distrital, Proyecto urbano de impacto distrital, Planeación Metropolitana, Evaluación de proyecto u</w:t>
            </w:r>
            <w:r>
              <w:rPr>
                <w:rFonts w:ascii="Arial" w:eastAsia="Arial" w:hAnsi="Arial" w:cs="Arial"/>
                <w:sz w:val="20"/>
                <w:szCs w:val="20"/>
              </w:rPr>
              <w:t>rbano, Programación y Proyecto urbano de impacto municipal, Planeación Regional, Programación y Proyecto de impacto metropolitano, Proyecto de fin de carrea.</w:t>
            </w:r>
          </w:p>
          <w:p w:rsidR="00A1574D" w:rsidRDefault="00A51C57">
            <w:pPr>
              <w:spacing w:before="40" w:after="40" w:line="288" w:lineRule="auto"/>
              <w:jc w:val="both"/>
              <w:rPr>
                <w:rFonts w:ascii="Arial" w:eastAsia="Arial" w:hAnsi="Arial" w:cs="Arial"/>
                <w:color w:val="C00000"/>
                <w:sz w:val="20"/>
                <w:szCs w:val="20"/>
              </w:rPr>
            </w:pPr>
            <w:r>
              <w:rPr>
                <w:rFonts w:ascii="Arial" w:eastAsia="Arial" w:hAnsi="Arial" w:cs="Arial"/>
                <w:sz w:val="20"/>
                <w:szCs w:val="20"/>
              </w:rPr>
              <w:t>La materia asimismo se relaciona con las materias: Diseño Urbano, Métodos e Instrumentos, Infraest</w:t>
            </w:r>
            <w:r>
              <w:rPr>
                <w:rFonts w:ascii="Arial" w:eastAsia="Arial" w:hAnsi="Arial" w:cs="Arial"/>
                <w:sz w:val="20"/>
                <w:szCs w:val="20"/>
              </w:rPr>
              <w:t>ructuras Urbanas y Territoriales, Medio Ambiente y Patrimonio.</w:t>
            </w:r>
          </w:p>
        </w:tc>
      </w:tr>
      <w:tr w:rsidR="00A1574D">
        <w:trPr>
          <w:trHeight w:val="356"/>
        </w:trPr>
        <w:tc>
          <w:tcPr>
            <w:tcW w:w="11080" w:type="dxa"/>
            <w:gridSpan w:val="11"/>
            <w:vMerge/>
            <w:tcBorders>
              <w:top w:val="single" w:sz="4" w:space="0" w:color="000000"/>
              <w:left w:val="single" w:sz="4" w:space="0" w:color="000000"/>
              <w:bottom w:val="single" w:sz="4" w:space="0" w:color="000000"/>
              <w:right w:val="single" w:sz="4" w:space="0" w:color="000000"/>
            </w:tcBorders>
            <w:shd w:val="clear" w:color="auto" w:fill="auto"/>
          </w:tcPr>
          <w:p w:rsidR="00A1574D" w:rsidRDefault="00A1574D">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r>
      <w:tr w:rsidR="00A1574D">
        <w:trPr>
          <w:trHeight w:val="356"/>
        </w:trPr>
        <w:tc>
          <w:tcPr>
            <w:tcW w:w="11080" w:type="dxa"/>
            <w:gridSpan w:val="11"/>
            <w:vMerge/>
            <w:tcBorders>
              <w:top w:val="single" w:sz="4" w:space="0" w:color="000000"/>
              <w:left w:val="single" w:sz="4" w:space="0" w:color="000000"/>
              <w:bottom w:val="single" w:sz="4" w:space="0" w:color="000000"/>
              <w:right w:val="single" w:sz="4" w:space="0" w:color="000000"/>
            </w:tcBorders>
            <w:shd w:val="clear" w:color="auto" w:fill="auto"/>
          </w:tcPr>
          <w:p w:rsidR="00A1574D" w:rsidRDefault="00A1574D">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r>
      <w:tr w:rsidR="00A1574D">
        <w:trPr>
          <w:trHeight w:val="356"/>
        </w:trPr>
        <w:tc>
          <w:tcPr>
            <w:tcW w:w="11080" w:type="dxa"/>
            <w:gridSpan w:val="11"/>
            <w:vMerge/>
            <w:tcBorders>
              <w:top w:val="single" w:sz="4" w:space="0" w:color="000000"/>
              <w:left w:val="single" w:sz="4" w:space="0" w:color="000000"/>
              <w:bottom w:val="single" w:sz="4" w:space="0" w:color="000000"/>
              <w:right w:val="single" w:sz="4" w:space="0" w:color="000000"/>
            </w:tcBorders>
            <w:shd w:val="clear" w:color="auto" w:fill="auto"/>
          </w:tcPr>
          <w:p w:rsidR="00A1574D" w:rsidRDefault="00A1574D">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r>
      <w:tr w:rsidR="00A1574D">
        <w:trPr>
          <w:trHeight w:val="356"/>
        </w:trPr>
        <w:tc>
          <w:tcPr>
            <w:tcW w:w="11080" w:type="dxa"/>
            <w:gridSpan w:val="11"/>
            <w:vMerge/>
            <w:tcBorders>
              <w:top w:val="single" w:sz="4" w:space="0" w:color="000000"/>
              <w:left w:val="single" w:sz="4" w:space="0" w:color="000000"/>
              <w:bottom w:val="single" w:sz="4" w:space="0" w:color="000000"/>
              <w:right w:val="single" w:sz="4" w:space="0" w:color="000000"/>
            </w:tcBorders>
            <w:shd w:val="clear" w:color="auto" w:fill="auto"/>
          </w:tcPr>
          <w:p w:rsidR="00A1574D" w:rsidRDefault="00A1574D">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r>
      <w:tr w:rsidR="00A1574D">
        <w:trPr>
          <w:trHeight w:val="356"/>
        </w:trPr>
        <w:tc>
          <w:tcPr>
            <w:tcW w:w="11080" w:type="dxa"/>
            <w:gridSpan w:val="11"/>
            <w:vMerge/>
            <w:tcBorders>
              <w:top w:val="single" w:sz="4" w:space="0" w:color="000000"/>
              <w:left w:val="single" w:sz="4" w:space="0" w:color="000000"/>
              <w:bottom w:val="single" w:sz="4" w:space="0" w:color="000000"/>
              <w:right w:val="single" w:sz="4" w:space="0" w:color="000000"/>
            </w:tcBorders>
            <w:shd w:val="clear" w:color="auto" w:fill="auto"/>
          </w:tcPr>
          <w:p w:rsidR="00A1574D" w:rsidRDefault="00A1574D">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r>
      <w:tr w:rsidR="00A1574D">
        <w:trPr>
          <w:trHeight w:val="348"/>
        </w:trPr>
        <w:tc>
          <w:tcPr>
            <w:tcW w:w="11080" w:type="dxa"/>
            <w:gridSpan w:val="11"/>
            <w:tcBorders>
              <w:top w:val="single" w:sz="4" w:space="0" w:color="000000"/>
              <w:bottom w:val="single" w:sz="4" w:space="0" w:color="000000"/>
            </w:tcBorders>
            <w:shd w:val="clear" w:color="auto" w:fill="auto"/>
            <w:vAlign w:val="bottom"/>
          </w:tcPr>
          <w:p w:rsidR="00A1574D" w:rsidRDefault="00A1574D">
            <w:pPr>
              <w:spacing w:before="40" w:after="40" w:line="288" w:lineRule="auto"/>
              <w:jc w:val="both"/>
              <w:rPr>
                <w:rFonts w:ascii="Arial" w:eastAsia="Arial" w:hAnsi="Arial" w:cs="Arial"/>
                <w:color w:val="FF0000"/>
                <w:sz w:val="20"/>
                <w:szCs w:val="20"/>
              </w:rPr>
            </w:pPr>
          </w:p>
        </w:tc>
      </w:tr>
      <w:tr w:rsidR="00A1574D">
        <w:trPr>
          <w:trHeight w:val="348"/>
        </w:trPr>
        <w:tc>
          <w:tcPr>
            <w:tcW w:w="11080"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rsidR="00A1574D" w:rsidRDefault="00A51C57">
            <w:pPr>
              <w:spacing w:before="40" w:after="40" w:line="288" w:lineRule="auto"/>
              <w:rPr>
                <w:rFonts w:ascii="Arial" w:eastAsia="Arial" w:hAnsi="Arial" w:cs="Arial"/>
                <w:color w:val="FF0000"/>
                <w:sz w:val="20"/>
                <w:szCs w:val="20"/>
              </w:rPr>
            </w:pPr>
            <w:r>
              <w:rPr>
                <w:rFonts w:ascii="Arial" w:eastAsia="Arial" w:hAnsi="Arial" w:cs="Arial"/>
                <w:b/>
                <w:color w:val="FFFFFF"/>
                <w:sz w:val="20"/>
                <w:szCs w:val="20"/>
              </w:rPr>
              <w:t>3.- OBJETIVO GENERAL:</w:t>
            </w:r>
          </w:p>
        </w:tc>
      </w:tr>
      <w:tr w:rsidR="00A1574D">
        <w:trPr>
          <w:trHeight w:val="348"/>
        </w:trPr>
        <w:tc>
          <w:tcPr>
            <w:tcW w:w="11080" w:type="dxa"/>
            <w:gridSpan w:val="11"/>
            <w:tcBorders>
              <w:top w:val="single" w:sz="4" w:space="0" w:color="000000"/>
              <w:left w:val="single" w:sz="4" w:space="0" w:color="000000"/>
              <w:bottom w:val="single" w:sz="4" w:space="0" w:color="000000"/>
              <w:right w:val="single" w:sz="4" w:space="0" w:color="000000"/>
            </w:tcBorders>
            <w:shd w:val="clear" w:color="auto" w:fill="auto"/>
            <w:vAlign w:val="bottom"/>
          </w:tcPr>
          <w:p w:rsidR="00A1574D" w:rsidRDefault="00A51C57">
            <w:pPr>
              <w:spacing w:before="40" w:after="40" w:line="288" w:lineRule="auto"/>
              <w:jc w:val="both"/>
              <w:rPr>
                <w:rFonts w:ascii="Arial" w:eastAsia="Arial" w:hAnsi="Arial" w:cs="Arial"/>
                <w:color w:val="FF0000"/>
                <w:sz w:val="20"/>
                <w:szCs w:val="20"/>
              </w:rPr>
            </w:pPr>
            <w:r>
              <w:rPr>
                <w:rFonts w:ascii="Arial" w:eastAsia="Arial" w:hAnsi="Arial" w:cs="Arial"/>
                <w:sz w:val="20"/>
                <w:szCs w:val="20"/>
              </w:rPr>
              <w:t>Evaluar la problemática urbana a nivel de unidades vecinal y barrial, proponiendo alternativas de solución.</w:t>
            </w:r>
          </w:p>
        </w:tc>
      </w:tr>
      <w:tr w:rsidR="00A1574D">
        <w:trPr>
          <w:trHeight w:val="348"/>
        </w:trPr>
        <w:tc>
          <w:tcPr>
            <w:tcW w:w="2400" w:type="dxa"/>
            <w:tcBorders>
              <w:top w:val="single" w:sz="4" w:space="0" w:color="000000"/>
              <w:left w:val="nil"/>
              <w:bottom w:val="nil"/>
              <w:right w:val="nil"/>
            </w:tcBorders>
            <w:shd w:val="clear" w:color="auto" w:fill="auto"/>
            <w:vAlign w:val="bottom"/>
          </w:tcPr>
          <w:p w:rsidR="00A1574D" w:rsidRDefault="00A1574D">
            <w:pPr>
              <w:spacing w:before="40" w:after="40" w:line="288" w:lineRule="auto"/>
              <w:jc w:val="both"/>
              <w:rPr>
                <w:rFonts w:ascii="Arial" w:eastAsia="Arial" w:hAnsi="Arial" w:cs="Arial"/>
                <w:color w:val="FF0000"/>
                <w:sz w:val="20"/>
                <w:szCs w:val="20"/>
              </w:rPr>
            </w:pPr>
          </w:p>
        </w:tc>
        <w:tc>
          <w:tcPr>
            <w:tcW w:w="2289" w:type="dxa"/>
            <w:gridSpan w:val="3"/>
            <w:tcBorders>
              <w:top w:val="single" w:sz="4" w:space="0" w:color="000000"/>
              <w:left w:val="nil"/>
              <w:bottom w:val="nil"/>
              <w:right w:val="nil"/>
            </w:tcBorders>
            <w:shd w:val="clear" w:color="auto" w:fill="auto"/>
            <w:vAlign w:val="bottom"/>
          </w:tcPr>
          <w:p w:rsidR="00A1574D" w:rsidRDefault="00A1574D">
            <w:pPr>
              <w:spacing w:before="40" w:after="40" w:line="288" w:lineRule="auto"/>
              <w:jc w:val="both"/>
              <w:rPr>
                <w:rFonts w:ascii="Arial" w:eastAsia="Arial" w:hAnsi="Arial" w:cs="Arial"/>
                <w:color w:val="FF0000"/>
                <w:sz w:val="20"/>
                <w:szCs w:val="20"/>
              </w:rPr>
            </w:pPr>
          </w:p>
        </w:tc>
        <w:tc>
          <w:tcPr>
            <w:tcW w:w="2048" w:type="dxa"/>
            <w:gridSpan w:val="2"/>
            <w:tcBorders>
              <w:top w:val="single" w:sz="4" w:space="0" w:color="000000"/>
              <w:left w:val="nil"/>
              <w:bottom w:val="nil"/>
              <w:right w:val="nil"/>
            </w:tcBorders>
            <w:shd w:val="clear" w:color="auto" w:fill="auto"/>
            <w:vAlign w:val="bottom"/>
          </w:tcPr>
          <w:p w:rsidR="00A1574D" w:rsidRDefault="00A1574D">
            <w:pPr>
              <w:spacing w:before="40" w:after="40" w:line="288" w:lineRule="auto"/>
              <w:jc w:val="both"/>
              <w:rPr>
                <w:rFonts w:ascii="Arial" w:eastAsia="Arial" w:hAnsi="Arial" w:cs="Arial"/>
                <w:color w:val="FF0000"/>
                <w:sz w:val="20"/>
                <w:szCs w:val="20"/>
              </w:rPr>
            </w:pPr>
          </w:p>
        </w:tc>
        <w:tc>
          <w:tcPr>
            <w:tcW w:w="2399" w:type="dxa"/>
            <w:gridSpan w:val="3"/>
            <w:tcBorders>
              <w:top w:val="single" w:sz="4" w:space="0" w:color="000000"/>
              <w:left w:val="nil"/>
              <w:bottom w:val="nil"/>
              <w:right w:val="nil"/>
            </w:tcBorders>
            <w:shd w:val="clear" w:color="auto" w:fill="auto"/>
            <w:vAlign w:val="bottom"/>
          </w:tcPr>
          <w:p w:rsidR="00A1574D" w:rsidRDefault="00A1574D">
            <w:pPr>
              <w:spacing w:before="40" w:after="40" w:line="288" w:lineRule="auto"/>
              <w:jc w:val="both"/>
              <w:rPr>
                <w:rFonts w:ascii="Arial" w:eastAsia="Arial" w:hAnsi="Arial" w:cs="Arial"/>
                <w:color w:val="FF0000"/>
                <w:sz w:val="20"/>
                <w:szCs w:val="20"/>
              </w:rPr>
            </w:pPr>
          </w:p>
        </w:tc>
        <w:tc>
          <w:tcPr>
            <w:tcW w:w="1944" w:type="dxa"/>
            <w:gridSpan w:val="2"/>
            <w:tcBorders>
              <w:top w:val="single" w:sz="4" w:space="0" w:color="000000"/>
              <w:left w:val="nil"/>
              <w:bottom w:val="nil"/>
              <w:right w:val="nil"/>
            </w:tcBorders>
            <w:shd w:val="clear" w:color="auto" w:fill="auto"/>
            <w:vAlign w:val="bottom"/>
          </w:tcPr>
          <w:p w:rsidR="00A1574D" w:rsidRDefault="00A1574D">
            <w:pPr>
              <w:spacing w:before="40" w:after="40" w:line="288" w:lineRule="auto"/>
              <w:jc w:val="both"/>
              <w:rPr>
                <w:rFonts w:ascii="Arial" w:eastAsia="Arial" w:hAnsi="Arial" w:cs="Arial"/>
                <w:color w:val="FF0000"/>
                <w:sz w:val="20"/>
                <w:szCs w:val="20"/>
              </w:rPr>
            </w:pPr>
          </w:p>
        </w:tc>
      </w:tr>
      <w:tr w:rsidR="00A1574D">
        <w:trPr>
          <w:trHeight w:val="375"/>
        </w:trPr>
        <w:tc>
          <w:tcPr>
            <w:tcW w:w="11080" w:type="dxa"/>
            <w:gridSpan w:val="11"/>
            <w:tcBorders>
              <w:top w:val="single" w:sz="4" w:space="0" w:color="000000"/>
              <w:left w:val="single" w:sz="4" w:space="0" w:color="000000"/>
              <w:bottom w:val="single" w:sz="4" w:space="0" w:color="000000"/>
              <w:right w:val="single" w:sz="4" w:space="0" w:color="000000"/>
            </w:tcBorders>
            <w:shd w:val="clear" w:color="auto" w:fill="808080"/>
            <w:vAlign w:val="center"/>
          </w:tcPr>
          <w:p w:rsidR="00A1574D" w:rsidRDefault="00A51C57">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4.- COMPETENCIAS QUE EL ALUMNO DEBERÁ DEMOSTRAR, CON LOS REQUISITOS CORRESPONDIENTES</w:t>
            </w:r>
          </w:p>
        </w:tc>
      </w:tr>
      <w:tr w:rsidR="00A1574D">
        <w:trPr>
          <w:trHeight w:val="255"/>
        </w:trPr>
        <w:tc>
          <w:tcPr>
            <w:tcW w:w="2770" w:type="dxa"/>
            <w:gridSpan w:val="2"/>
            <w:tcBorders>
              <w:top w:val="single" w:sz="4" w:space="0" w:color="000000"/>
              <w:left w:val="single" w:sz="4" w:space="0" w:color="000000"/>
              <w:bottom w:val="nil"/>
              <w:right w:val="single" w:sz="4" w:space="0" w:color="000000"/>
            </w:tcBorders>
            <w:shd w:val="clear" w:color="auto" w:fill="808080"/>
            <w:vAlign w:val="bottom"/>
          </w:tcPr>
          <w:p w:rsidR="00A1574D" w:rsidRDefault="00A51C57">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COMPETENCIAS</w:t>
            </w:r>
          </w:p>
        </w:tc>
        <w:tc>
          <w:tcPr>
            <w:tcW w:w="2770" w:type="dxa"/>
            <w:gridSpan w:val="3"/>
            <w:tcBorders>
              <w:top w:val="single" w:sz="4" w:space="0" w:color="000000"/>
              <w:left w:val="single" w:sz="4" w:space="0" w:color="000000"/>
              <w:bottom w:val="nil"/>
              <w:right w:val="single" w:sz="4" w:space="0" w:color="000000"/>
            </w:tcBorders>
            <w:shd w:val="clear" w:color="auto" w:fill="808080"/>
            <w:vAlign w:val="bottom"/>
          </w:tcPr>
          <w:p w:rsidR="00A1574D" w:rsidRDefault="00A51C57">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REQUISITOS COGNITIVOS</w:t>
            </w:r>
          </w:p>
        </w:tc>
        <w:tc>
          <w:tcPr>
            <w:tcW w:w="2770" w:type="dxa"/>
            <w:gridSpan w:val="2"/>
            <w:tcBorders>
              <w:top w:val="single" w:sz="4" w:space="0" w:color="000000"/>
              <w:left w:val="single" w:sz="4" w:space="0" w:color="000000"/>
              <w:bottom w:val="nil"/>
              <w:right w:val="single" w:sz="4" w:space="0" w:color="000000"/>
            </w:tcBorders>
            <w:shd w:val="clear" w:color="auto" w:fill="808080"/>
            <w:vAlign w:val="bottom"/>
          </w:tcPr>
          <w:p w:rsidR="00A1574D" w:rsidRDefault="00A51C57">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REQUISITOS PROCEDIMENTALES</w:t>
            </w:r>
          </w:p>
        </w:tc>
        <w:tc>
          <w:tcPr>
            <w:tcW w:w="2770" w:type="dxa"/>
            <w:gridSpan w:val="4"/>
            <w:tcBorders>
              <w:top w:val="single" w:sz="4" w:space="0" w:color="000000"/>
              <w:left w:val="single" w:sz="4" w:space="0" w:color="000000"/>
              <w:bottom w:val="nil"/>
              <w:right w:val="single" w:sz="4" w:space="0" w:color="000000"/>
            </w:tcBorders>
            <w:shd w:val="clear" w:color="auto" w:fill="808080"/>
            <w:vAlign w:val="bottom"/>
          </w:tcPr>
          <w:p w:rsidR="00A1574D" w:rsidRDefault="00A51C57">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REQUISITOS ACTITUDINALES</w:t>
            </w:r>
          </w:p>
        </w:tc>
      </w:tr>
      <w:tr w:rsidR="00A1574D">
        <w:trPr>
          <w:trHeight w:val="473"/>
        </w:trPr>
        <w:tc>
          <w:tcPr>
            <w:tcW w:w="27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574D" w:rsidRDefault="00A51C57">
            <w:pPr>
              <w:spacing w:before="40" w:after="40" w:line="288" w:lineRule="auto"/>
              <w:rPr>
                <w:rFonts w:ascii="Arial" w:eastAsia="Arial" w:hAnsi="Arial" w:cs="Arial"/>
                <w:sz w:val="20"/>
                <w:szCs w:val="20"/>
              </w:rPr>
            </w:pPr>
            <w:r>
              <w:rPr>
                <w:rFonts w:ascii="Arial" w:eastAsia="Arial" w:hAnsi="Arial" w:cs="Arial"/>
                <w:b/>
                <w:sz w:val="20"/>
                <w:szCs w:val="20"/>
              </w:rPr>
              <w:lastRenderedPageBreak/>
              <w:t>COMPETENCIA 1.-</w:t>
            </w:r>
            <w:r>
              <w:rPr>
                <w:rFonts w:ascii="Arial" w:eastAsia="Arial" w:hAnsi="Arial" w:cs="Arial"/>
                <w:sz w:val="20"/>
                <w:szCs w:val="20"/>
              </w:rPr>
              <w:t xml:space="preserve"> ANALIZA LAS DISPOSICIONES ESTABLECIDAS EN UN PLAN PARCIAL DE DESARROLLO URBANO PARA UNA UNIDAD BARRIAL Y LAS UNIDADES VECINALES QUE LA CONFORMAN, DENTRO DE UN CENTRO DE POBLACIÓN DE NIVEL INTERMEDIO, ESTATAL O REGIONAL</w:t>
            </w:r>
          </w:p>
        </w:tc>
        <w:tc>
          <w:tcPr>
            <w:tcW w:w="27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1574D" w:rsidRDefault="00A51C57">
            <w:pPr>
              <w:numPr>
                <w:ilvl w:val="0"/>
                <w:numId w:val="1"/>
              </w:numPr>
              <w:pBdr>
                <w:top w:val="nil"/>
                <w:left w:val="nil"/>
                <w:bottom w:val="nil"/>
                <w:right w:val="nil"/>
                <w:between w:val="nil"/>
              </w:pBdr>
              <w:spacing w:before="40" w:after="40" w:line="288" w:lineRule="auto"/>
              <w:ind w:left="279" w:hanging="279"/>
              <w:rPr>
                <w:rFonts w:ascii="Arial" w:eastAsia="Arial" w:hAnsi="Arial" w:cs="Arial"/>
                <w:color w:val="000000"/>
                <w:sz w:val="20"/>
                <w:szCs w:val="20"/>
              </w:rPr>
            </w:pPr>
            <w:r>
              <w:rPr>
                <w:rFonts w:ascii="Arial" w:eastAsia="Arial" w:hAnsi="Arial" w:cs="Arial"/>
                <w:color w:val="000000"/>
                <w:sz w:val="20"/>
                <w:szCs w:val="20"/>
              </w:rPr>
              <w:t>Interpreta los lineamientos establecidos en un Plan Parcial de Desarrollo Urbano de un Centro de Población.</w:t>
            </w:r>
          </w:p>
          <w:p w:rsidR="00A1574D" w:rsidRDefault="00A51C57">
            <w:pPr>
              <w:numPr>
                <w:ilvl w:val="0"/>
                <w:numId w:val="1"/>
              </w:numPr>
              <w:pBdr>
                <w:top w:val="nil"/>
                <w:left w:val="nil"/>
                <w:bottom w:val="nil"/>
                <w:right w:val="nil"/>
                <w:between w:val="nil"/>
              </w:pBdr>
              <w:spacing w:before="40" w:after="40" w:line="288" w:lineRule="auto"/>
              <w:ind w:left="279" w:hanging="279"/>
              <w:rPr>
                <w:rFonts w:ascii="Arial" w:eastAsia="Arial" w:hAnsi="Arial" w:cs="Arial"/>
                <w:color w:val="000000"/>
                <w:sz w:val="20"/>
                <w:szCs w:val="20"/>
              </w:rPr>
            </w:pPr>
            <w:r>
              <w:rPr>
                <w:rFonts w:ascii="Arial" w:eastAsia="Arial" w:hAnsi="Arial" w:cs="Arial"/>
                <w:color w:val="000000"/>
                <w:sz w:val="20"/>
                <w:szCs w:val="20"/>
              </w:rPr>
              <w:t>Distingue los distintos elementos de la estructura urbana en un Sub-distrito Urbano.</w:t>
            </w:r>
          </w:p>
          <w:p w:rsidR="00A1574D" w:rsidRDefault="00A51C57">
            <w:pPr>
              <w:numPr>
                <w:ilvl w:val="0"/>
                <w:numId w:val="1"/>
              </w:numPr>
              <w:pBdr>
                <w:top w:val="nil"/>
                <w:left w:val="nil"/>
                <w:bottom w:val="nil"/>
                <w:right w:val="nil"/>
                <w:between w:val="nil"/>
              </w:pBdr>
              <w:spacing w:before="40" w:after="40" w:line="288" w:lineRule="auto"/>
              <w:ind w:left="279" w:hanging="279"/>
              <w:rPr>
                <w:rFonts w:ascii="Arial" w:eastAsia="Arial" w:hAnsi="Arial" w:cs="Arial"/>
                <w:color w:val="000000"/>
                <w:sz w:val="20"/>
                <w:szCs w:val="20"/>
              </w:rPr>
            </w:pPr>
            <w:r>
              <w:rPr>
                <w:rFonts w:ascii="Arial" w:eastAsia="Arial" w:hAnsi="Arial" w:cs="Arial"/>
                <w:color w:val="000000"/>
                <w:sz w:val="20"/>
                <w:szCs w:val="20"/>
              </w:rPr>
              <w:t xml:space="preserve">Elabora las bases para la determinación de la unidad barrial y </w:t>
            </w:r>
            <w:r>
              <w:rPr>
                <w:rFonts w:ascii="Arial" w:eastAsia="Arial" w:hAnsi="Arial" w:cs="Arial"/>
                <w:color w:val="000000"/>
                <w:sz w:val="20"/>
                <w:szCs w:val="20"/>
              </w:rPr>
              <w:t>las unidades vecinales a estudiar.</w:t>
            </w:r>
          </w:p>
        </w:tc>
        <w:tc>
          <w:tcPr>
            <w:tcW w:w="2770" w:type="dxa"/>
            <w:gridSpan w:val="2"/>
            <w:tcBorders>
              <w:top w:val="single" w:sz="4" w:space="0" w:color="000000"/>
              <w:left w:val="single" w:sz="4" w:space="0" w:color="000000"/>
              <w:bottom w:val="single" w:sz="4" w:space="0" w:color="000000"/>
              <w:right w:val="single" w:sz="4" w:space="0" w:color="000000"/>
            </w:tcBorders>
            <w:shd w:val="clear" w:color="auto" w:fill="auto"/>
          </w:tcPr>
          <w:p w:rsidR="00A1574D" w:rsidRDefault="00A51C57">
            <w:pPr>
              <w:numPr>
                <w:ilvl w:val="0"/>
                <w:numId w:val="1"/>
              </w:numPr>
              <w:pBdr>
                <w:top w:val="nil"/>
                <w:left w:val="nil"/>
                <w:bottom w:val="nil"/>
                <w:right w:val="nil"/>
                <w:between w:val="nil"/>
              </w:pBdr>
              <w:spacing w:before="40" w:after="40" w:line="288" w:lineRule="auto"/>
              <w:ind w:left="279" w:hanging="279"/>
              <w:rPr>
                <w:rFonts w:ascii="Arial" w:eastAsia="Arial" w:hAnsi="Arial" w:cs="Arial"/>
                <w:color w:val="000000"/>
                <w:sz w:val="20"/>
                <w:szCs w:val="20"/>
              </w:rPr>
            </w:pPr>
            <w:r>
              <w:rPr>
                <w:rFonts w:ascii="Arial" w:eastAsia="Arial" w:hAnsi="Arial" w:cs="Arial"/>
                <w:color w:val="000000"/>
                <w:sz w:val="20"/>
                <w:szCs w:val="20"/>
              </w:rPr>
              <w:t>Investiga los diferentes Planes Parciales de Centro de Población de una localidad de nivel: Intermedio, Estatal o Regional.</w:t>
            </w:r>
          </w:p>
          <w:p w:rsidR="00A1574D" w:rsidRDefault="00A51C57">
            <w:pPr>
              <w:numPr>
                <w:ilvl w:val="0"/>
                <w:numId w:val="1"/>
              </w:numPr>
              <w:pBdr>
                <w:top w:val="nil"/>
                <w:left w:val="nil"/>
                <w:bottom w:val="nil"/>
                <w:right w:val="nil"/>
                <w:between w:val="nil"/>
              </w:pBdr>
              <w:spacing w:before="40" w:after="40" w:line="288" w:lineRule="auto"/>
              <w:ind w:left="279" w:hanging="279"/>
              <w:rPr>
                <w:rFonts w:ascii="Arial" w:eastAsia="Arial" w:hAnsi="Arial" w:cs="Arial"/>
                <w:color w:val="000000"/>
                <w:sz w:val="20"/>
                <w:szCs w:val="20"/>
              </w:rPr>
            </w:pPr>
            <w:r>
              <w:rPr>
                <w:rFonts w:ascii="Arial" w:eastAsia="Arial" w:hAnsi="Arial" w:cs="Arial"/>
                <w:color w:val="000000"/>
                <w:sz w:val="20"/>
                <w:szCs w:val="20"/>
              </w:rPr>
              <w:t>Selecciona la Unidad Barrial a estudiar dentro de la estructura urbana en un Sub-distrito Urbano.</w:t>
            </w:r>
          </w:p>
          <w:p w:rsidR="00A1574D" w:rsidRDefault="00A51C57">
            <w:pPr>
              <w:numPr>
                <w:ilvl w:val="0"/>
                <w:numId w:val="1"/>
              </w:numPr>
              <w:pBdr>
                <w:top w:val="nil"/>
                <w:left w:val="nil"/>
                <w:bottom w:val="nil"/>
                <w:right w:val="nil"/>
                <w:between w:val="nil"/>
              </w:pBdr>
              <w:spacing w:before="40" w:after="40" w:line="288" w:lineRule="auto"/>
              <w:ind w:left="279" w:hanging="279"/>
              <w:rPr>
                <w:rFonts w:ascii="Arial" w:eastAsia="Arial" w:hAnsi="Arial" w:cs="Arial"/>
                <w:color w:val="000000"/>
                <w:sz w:val="20"/>
                <w:szCs w:val="20"/>
              </w:rPr>
            </w:pPr>
            <w:r>
              <w:rPr>
                <w:rFonts w:ascii="Arial" w:eastAsia="Arial" w:hAnsi="Arial" w:cs="Arial"/>
                <w:color w:val="000000"/>
                <w:sz w:val="20"/>
                <w:szCs w:val="20"/>
              </w:rPr>
              <w:t>Sintetiza y redacta de manera clara y breve, utilizando cuadros sinópticos las bases la determinación de la unidad barrial y las unidades vecinales a estudiar.</w:t>
            </w:r>
          </w:p>
          <w:p w:rsidR="00A1574D" w:rsidRDefault="00A51C57">
            <w:pPr>
              <w:numPr>
                <w:ilvl w:val="0"/>
                <w:numId w:val="1"/>
              </w:numPr>
              <w:pBdr>
                <w:top w:val="nil"/>
                <w:left w:val="nil"/>
                <w:bottom w:val="nil"/>
                <w:right w:val="nil"/>
                <w:between w:val="nil"/>
              </w:pBdr>
              <w:spacing w:before="40" w:after="40" w:line="288" w:lineRule="auto"/>
              <w:ind w:left="279" w:hanging="279"/>
              <w:rPr>
                <w:rFonts w:ascii="Arial" w:eastAsia="Arial" w:hAnsi="Arial" w:cs="Arial"/>
                <w:color w:val="000000"/>
                <w:sz w:val="20"/>
                <w:szCs w:val="20"/>
              </w:rPr>
            </w:pPr>
            <w:r>
              <w:rPr>
                <w:rFonts w:ascii="Arial" w:eastAsia="Arial" w:hAnsi="Arial" w:cs="Arial"/>
                <w:color w:val="000000"/>
                <w:sz w:val="20"/>
                <w:szCs w:val="20"/>
              </w:rPr>
              <w:t>Presenta y expone las bases técnicas y legales para la determinación de la unidad barrial y las</w:t>
            </w:r>
            <w:r>
              <w:rPr>
                <w:rFonts w:ascii="Arial" w:eastAsia="Arial" w:hAnsi="Arial" w:cs="Arial"/>
                <w:color w:val="000000"/>
                <w:sz w:val="20"/>
                <w:szCs w:val="20"/>
              </w:rPr>
              <w:t xml:space="preserve"> unidades vecinales a estudiar.</w:t>
            </w:r>
          </w:p>
        </w:tc>
        <w:tc>
          <w:tcPr>
            <w:tcW w:w="27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1574D" w:rsidRDefault="00A51C57">
            <w:pPr>
              <w:numPr>
                <w:ilvl w:val="0"/>
                <w:numId w:val="1"/>
              </w:numPr>
              <w:pBdr>
                <w:top w:val="nil"/>
                <w:left w:val="nil"/>
                <w:bottom w:val="nil"/>
                <w:right w:val="nil"/>
                <w:between w:val="nil"/>
              </w:pBdr>
              <w:spacing w:before="40" w:after="40" w:line="288" w:lineRule="auto"/>
              <w:ind w:left="267" w:hanging="267"/>
              <w:rPr>
                <w:rFonts w:ascii="Arial" w:eastAsia="Arial" w:hAnsi="Arial" w:cs="Arial"/>
                <w:color w:val="000000"/>
                <w:sz w:val="20"/>
                <w:szCs w:val="20"/>
              </w:rPr>
            </w:pPr>
            <w:r>
              <w:rPr>
                <w:rFonts w:ascii="Arial" w:eastAsia="Arial" w:hAnsi="Arial" w:cs="Arial"/>
                <w:color w:val="000000"/>
                <w:sz w:val="20"/>
                <w:szCs w:val="20"/>
              </w:rPr>
              <w:t>Asume una actitud reflexiva y crítica en el análisis de los distintos Planes Parciales que conforman el Centro de Población y en la selección de la Unidad Barrial a estudiar.</w:t>
            </w:r>
          </w:p>
          <w:p w:rsidR="00A1574D" w:rsidRDefault="00A51C57">
            <w:pPr>
              <w:numPr>
                <w:ilvl w:val="0"/>
                <w:numId w:val="1"/>
              </w:numPr>
              <w:pBdr>
                <w:top w:val="nil"/>
                <w:left w:val="nil"/>
                <w:bottom w:val="nil"/>
                <w:right w:val="nil"/>
                <w:between w:val="nil"/>
              </w:pBdr>
              <w:spacing w:before="40" w:after="40" w:line="288" w:lineRule="auto"/>
              <w:ind w:left="267" w:hanging="267"/>
              <w:rPr>
                <w:rFonts w:ascii="Arial" w:eastAsia="Arial" w:hAnsi="Arial" w:cs="Arial"/>
                <w:color w:val="000000"/>
                <w:sz w:val="20"/>
                <w:szCs w:val="20"/>
              </w:rPr>
            </w:pPr>
            <w:r>
              <w:rPr>
                <w:rFonts w:ascii="Arial" w:eastAsia="Arial" w:hAnsi="Arial" w:cs="Arial"/>
                <w:color w:val="000000"/>
                <w:sz w:val="20"/>
                <w:szCs w:val="20"/>
              </w:rPr>
              <w:t>Maneja con honestidad y objetividad la informació</w:t>
            </w:r>
            <w:r>
              <w:rPr>
                <w:rFonts w:ascii="Arial" w:eastAsia="Arial" w:hAnsi="Arial" w:cs="Arial"/>
                <w:color w:val="000000"/>
                <w:sz w:val="20"/>
                <w:szCs w:val="20"/>
              </w:rPr>
              <w:t>n investigada.</w:t>
            </w:r>
          </w:p>
          <w:p w:rsidR="00A1574D" w:rsidRDefault="00A51C57">
            <w:pPr>
              <w:numPr>
                <w:ilvl w:val="0"/>
                <w:numId w:val="1"/>
              </w:numPr>
              <w:pBdr>
                <w:top w:val="nil"/>
                <w:left w:val="nil"/>
                <w:bottom w:val="nil"/>
                <w:right w:val="nil"/>
                <w:between w:val="nil"/>
              </w:pBdr>
              <w:spacing w:before="40" w:after="40" w:line="288" w:lineRule="auto"/>
              <w:ind w:left="267" w:hanging="267"/>
              <w:rPr>
                <w:rFonts w:ascii="Arial" w:eastAsia="Arial" w:hAnsi="Arial" w:cs="Arial"/>
                <w:color w:val="000000"/>
                <w:sz w:val="20"/>
                <w:szCs w:val="20"/>
              </w:rPr>
            </w:pPr>
            <w:r>
              <w:rPr>
                <w:rFonts w:ascii="Arial" w:eastAsia="Arial" w:hAnsi="Arial" w:cs="Arial"/>
                <w:color w:val="000000"/>
                <w:sz w:val="20"/>
                <w:szCs w:val="20"/>
              </w:rPr>
              <w:t>Colabora con responsabilidad en la redacción de las bases para la determinación de la unidad barrial y las unidades vecinales a estudiar en equipo.</w:t>
            </w:r>
          </w:p>
          <w:p w:rsidR="00A1574D" w:rsidRDefault="00A51C57">
            <w:pPr>
              <w:numPr>
                <w:ilvl w:val="0"/>
                <w:numId w:val="1"/>
              </w:numPr>
              <w:pBdr>
                <w:top w:val="nil"/>
                <w:left w:val="nil"/>
                <w:bottom w:val="nil"/>
                <w:right w:val="nil"/>
                <w:between w:val="nil"/>
              </w:pBdr>
              <w:spacing w:before="40" w:after="40" w:line="288" w:lineRule="auto"/>
              <w:ind w:left="267" w:hanging="267"/>
              <w:rPr>
                <w:rFonts w:ascii="Arial" w:eastAsia="Arial" w:hAnsi="Arial" w:cs="Arial"/>
                <w:color w:val="000000"/>
                <w:sz w:val="20"/>
                <w:szCs w:val="20"/>
              </w:rPr>
            </w:pPr>
            <w:r>
              <w:rPr>
                <w:rFonts w:ascii="Arial" w:eastAsia="Arial" w:hAnsi="Arial" w:cs="Arial"/>
                <w:color w:val="000000"/>
                <w:sz w:val="20"/>
                <w:szCs w:val="20"/>
              </w:rPr>
              <w:t>Comparte sus conocimientos con sus compañeros de grupo.</w:t>
            </w:r>
          </w:p>
          <w:p w:rsidR="00A1574D" w:rsidRDefault="00A51C57">
            <w:pPr>
              <w:numPr>
                <w:ilvl w:val="0"/>
                <w:numId w:val="1"/>
              </w:numPr>
              <w:pBdr>
                <w:top w:val="nil"/>
                <w:left w:val="nil"/>
                <w:bottom w:val="nil"/>
                <w:right w:val="nil"/>
                <w:between w:val="nil"/>
              </w:pBdr>
              <w:spacing w:before="40" w:after="40" w:line="288" w:lineRule="auto"/>
              <w:ind w:left="267" w:hanging="267"/>
              <w:rPr>
                <w:rFonts w:ascii="Arial" w:eastAsia="Arial" w:hAnsi="Arial" w:cs="Arial"/>
                <w:color w:val="C00000"/>
                <w:sz w:val="20"/>
                <w:szCs w:val="20"/>
              </w:rPr>
            </w:pPr>
            <w:r>
              <w:rPr>
                <w:rFonts w:ascii="Arial" w:eastAsia="Arial" w:hAnsi="Arial" w:cs="Arial"/>
                <w:color w:val="000000"/>
                <w:sz w:val="20"/>
                <w:szCs w:val="20"/>
              </w:rPr>
              <w:t>Respeta las normas fijadas en clase.</w:t>
            </w:r>
          </w:p>
        </w:tc>
      </w:tr>
      <w:tr w:rsidR="00A1574D">
        <w:trPr>
          <w:trHeight w:val="316"/>
        </w:trPr>
        <w:tc>
          <w:tcPr>
            <w:tcW w:w="2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A1574D" w:rsidRDefault="00A51C57">
            <w:pPr>
              <w:spacing w:before="40" w:after="40" w:line="288" w:lineRule="auto"/>
              <w:rPr>
                <w:rFonts w:ascii="Arial" w:eastAsia="Arial" w:hAnsi="Arial" w:cs="Arial"/>
                <w:b/>
                <w:sz w:val="20"/>
                <w:szCs w:val="20"/>
              </w:rPr>
            </w:pPr>
            <w:r>
              <w:rPr>
                <w:rFonts w:ascii="Arial" w:eastAsia="Arial" w:hAnsi="Arial" w:cs="Arial"/>
                <w:b/>
                <w:sz w:val="20"/>
                <w:szCs w:val="20"/>
              </w:rPr>
              <w:t xml:space="preserve">COMPETENCIA 2.- </w:t>
            </w:r>
          </w:p>
          <w:p w:rsidR="00A1574D" w:rsidRDefault="00A51C57">
            <w:pPr>
              <w:spacing w:before="40" w:after="40" w:line="288" w:lineRule="auto"/>
              <w:rPr>
                <w:rFonts w:ascii="Arial" w:eastAsia="Arial" w:hAnsi="Arial" w:cs="Arial"/>
                <w:sz w:val="20"/>
                <w:szCs w:val="20"/>
              </w:rPr>
            </w:pPr>
            <w:r>
              <w:rPr>
                <w:rFonts w:ascii="Arial" w:eastAsia="Arial" w:hAnsi="Arial" w:cs="Arial"/>
                <w:sz w:val="20"/>
                <w:szCs w:val="20"/>
              </w:rPr>
              <w:t>ANALIZA, DIAGNOSTICA Y SINTETIZA LA INFORMACION DEL MEDIO SOCIO-ECONOMICO, NATURAL Y ARTIFICIAL DE LA UNIDAD BARRIAL Y DE LAS UNIDADES VECINALES QUE LA CONFORMAN DENTRO DE UN CENTRO DE POBLACION DE NIVEL INTERMEDIO, ESTATAL O REGIONAL EST</w:t>
            </w:r>
            <w:r>
              <w:rPr>
                <w:rFonts w:ascii="Arial" w:eastAsia="Arial" w:hAnsi="Arial" w:cs="Arial"/>
                <w:sz w:val="20"/>
                <w:szCs w:val="20"/>
              </w:rPr>
              <w:t>ABLECIDAS EN EL PLAN PARCIAL DE DESARROLLO URBANO CORRESPONDIENTE, E IDENTIFICA LAS CONDICIONANTES AL DESARROLLO URBANO Y LOS REQUERIMIENTOS SOCIALES.</w:t>
            </w:r>
          </w:p>
        </w:tc>
        <w:tc>
          <w:tcPr>
            <w:tcW w:w="2770" w:type="dxa"/>
            <w:gridSpan w:val="3"/>
            <w:vMerge w:val="restart"/>
            <w:tcBorders>
              <w:top w:val="single" w:sz="4" w:space="0" w:color="000000"/>
              <w:left w:val="single" w:sz="4" w:space="0" w:color="000000"/>
              <w:bottom w:val="single" w:sz="4" w:space="0" w:color="000000"/>
              <w:right w:val="single" w:sz="4" w:space="0" w:color="000000"/>
            </w:tcBorders>
            <w:vAlign w:val="center"/>
          </w:tcPr>
          <w:p w:rsidR="00A1574D" w:rsidRDefault="00A51C57">
            <w:pPr>
              <w:numPr>
                <w:ilvl w:val="0"/>
                <w:numId w:val="1"/>
              </w:numPr>
              <w:pBdr>
                <w:top w:val="nil"/>
                <w:left w:val="nil"/>
                <w:bottom w:val="nil"/>
                <w:right w:val="nil"/>
                <w:between w:val="nil"/>
              </w:pBdr>
              <w:spacing w:before="40" w:after="40" w:line="288" w:lineRule="auto"/>
              <w:ind w:left="279" w:hanging="279"/>
              <w:rPr>
                <w:rFonts w:ascii="Arial" w:eastAsia="Arial" w:hAnsi="Arial" w:cs="Arial"/>
                <w:color w:val="000000"/>
                <w:sz w:val="20"/>
                <w:szCs w:val="20"/>
              </w:rPr>
            </w:pPr>
            <w:r>
              <w:rPr>
                <w:rFonts w:ascii="Arial" w:eastAsia="Arial" w:hAnsi="Arial" w:cs="Arial"/>
                <w:color w:val="000000"/>
                <w:sz w:val="20"/>
                <w:szCs w:val="20"/>
              </w:rPr>
              <w:t xml:space="preserve">Sitúa a la Unidad Barrial y las distintas Unidades Vecinales que la conforman dentro del Plan Parcial de </w:t>
            </w:r>
            <w:r>
              <w:rPr>
                <w:rFonts w:ascii="Arial" w:eastAsia="Arial" w:hAnsi="Arial" w:cs="Arial"/>
                <w:color w:val="000000"/>
                <w:sz w:val="20"/>
                <w:szCs w:val="20"/>
              </w:rPr>
              <w:t>Desarrollo Urbano.</w:t>
            </w:r>
          </w:p>
          <w:p w:rsidR="00A1574D" w:rsidRDefault="00A51C57">
            <w:pPr>
              <w:numPr>
                <w:ilvl w:val="0"/>
                <w:numId w:val="1"/>
              </w:numPr>
              <w:pBdr>
                <w:top w:val="nil"/>
                <w:left w:val="nil"/>
                <w:bottom w:val="nil"/>
                <w:right w:val="nil"/>
                <w:between w:val="nil"/>
              </w:pBdr>
              <w:spacing w:before="40" w:after="40" w:line="288" w:lineRule="auto"/>
              <w:ind w:left="279" w:hanging="279"/>
              <w:rPr>
                <w:rFonts w:ascii="Arial" w:eastAsia="Arial" w:hAnsi="Arial" w:cs="Arial"/>
                <w:color w:val="000000"/>
                <w:sz w:val="20"/>
                <w:szCs w:val="20"/>
              </w:rPr>
            </w:pPr>
            <w:r>
              <w:rPr>
                <w:rFonts w:ascii="Arial" w:eastAsia="Arial" w:hAnsi="Arial" w:cs="Arial"/>
                <w:color w:val="000000"/>
                <w:sz w:val="20"/>
                <w:szCs w:val="20"/>
              </w:rPr>
              <w:t xml:space="preserve">Describe la delimitación del área de aplicación de la </w:t>
            </w:r>
            <w:proofErr w:type="gramStart"/>
            <w:r>
              <w:rPr>
                <w:rFonts w:ascii="Arial" w:eastAsia="Arial" w:hAnsi="Arial" w:cs="Arial"/>
                <w:color w:val="000000"/>
                <w:sz w:val="20"/>
                <w:szCs w:val="20"/>
              </w:rPr>
              <w:t>Unidad  Barrial</w:t>
            </w:r>
            <w:proofErr w:type="gramEnd"/>
            <w:r>
              <w:rPr>
                <w:rFonts w:ascii="Arial" w:eastAsia="Arial" w:hAnsi="Arial" w:cs="Arial"/>
                <w:color w:val="000000"/>
                <w:sz w:val="20"/>
                <w:szCs w:val="20"/>
              </w:rPr>
              <w:t xml:space="preserve"> y las distintas Unidades Vecinales que la conforman, dentro del Sub-distrito.</w:t>
            </w:r>
          </w:p>
          <w:p w:rsidR="00A1574D" w:rsidRDefault="00A51C57">
            <w:pPr>
              <w:numPr>
                <w:ilvl w:val="0"/>
                <w:numId w:val="1"/>
              </w:numPr>
              <w:pBdr>
                <w:top w:val="nil"/>
                <w:left w:val="nil"/>
                <w:bottom w:val="nil"/>
                <w:right w:val="nil"/>
                <w:between w:val="nil"/>
              </w:pBdr>
              <w:spacing w:before="40" w:after="40" w:line="288" w:lineRule="auto"/>
              <w:ind w:left="279" w:hanging="279"/>
              <w:rPr>
                <w:rFonts w:ascii="Arial" w:eastAsia="Arial" w:hAnsi="Arial" w:cs="Arial"/>
                <w:color w:val="C00000"/>
                <w:sz w:val="20"/>
                <w:szCs w:val="20"/>
              </w:rPr>
            </w:pPr>
            <w:r>
              <w:rPr>
                <w:rFonts w:ascii="Arial" w:eastAsia="Arial" w:hAnsi="Arial" w:cs="Arial"/>
                <w:color w:val="000000"/>
                <w:sz w:val="20"/>
                <w:szCs w:val="20"/>
              </w:rPr>
              <w:t xml:space="preserve">Describe, analiza y </w:t>
            </w:r>
            <w:proofErr w:type="gramStart"/>
            <w:r>
              <w:rPr>
                <w:rFonts w:ascii="Arial" w:eastAsia="Arial" w:hAnsi="Arial" w:cs="Arial"/>
                <w:color w:val="000000"/>
                <w:sz w:val="20"/>
                <w:szCs w:val="20"/>
              </w:rPr>
              <w:t>diagnostica  la</w:t>
            </w:r>
            <w:proofErr w:type="gramEnd"/>
            <w:r>
              <w:rPr>
                <w:rFonts w:ascii="Arial" w:eastAsia="Arial" w:hAnsi="Arial" w:cs="Arial"/>
                <w:color w:val="000000"/>
                <w:sz w:val="20"/>
                <w:szCs w:val="20"/>
              </w:rPr>
              <w:t xml:space="preserve"> información establecida en el Plan Parcial de Desarro</w:t>
            </w:r>
            <w:r>
              <w:rPr>
                <w:rFonts w:ascii="Arial" w:eastAsia="Arial" w:hAnsi="Arial" w:cs="Arial"/>
                <w:color w:val="000000"/>
                <w:sz w:val="20"/>
                <w:szCs w:val="20"/>
              </w:rPr>
              <w:t>llo Urbano del medio socio-económico, natural y artificial de la Unidad Barrial y de las Unidades Vecinales.</w:t>
            </w:r>
          </w:p>
          <w:p w:rsidR="00A1574D" w:rsidRDefault="00A51C57">
            <w:pPr>
              <w:numPr>
                <w:ilvl w:val="0"/>
                <w:numId w:val="1"/>
              </w:numPr>
              <w:pBdr>
                <w:top w:val="nil"/>
                <w:left w:val="nil"/>
                <w:bottom w:val="nil"/>
                <w:right w:val="nil"/>
                <w:between w:val="nil"/>
              </w:pBdr>
              <w:spacing w:before="40" w:after="40" w:line="288" w:lineRule="auto"/>
              <w:ind w:left="279" w:hanging="279"/>
              <w:rPr>
                <w:rFonts w:ascii="Arial" w:eastAsia="Arial" w:hAnsi="Arial" w:cs="Arial"/>
                <w:color w:val="C00000"/>
                <w:sz w:val="20"/>
                <w:szCs w:val="20"/>
              </w:rPr>
            </w:pPr>
            <w:r>
              <w:rPr>
                <w:rFonts w:ascii="Arial" w:eastAsia="Arial" w:hAnsi="Arial" w:cs="Arial"/>
                <w:color w:val="000000"/>
                <w:sz w:val="20"/>
                <w:szCs w:val="20"/>
              </w:rPr>
              <w:t xml:space="preserve">Identifica y describe las condicionantes al desarrollo urbano y las demandas urbanas. </w:t>
            </w:r>
            <w:r>
              <w:rPr>
                <w:rFonts w:ascii="Arial" w:eastAsia="Arial" w:hAnsi="Arial" w:cs="Arial"/>
                <w:color w:val="000000"/>
                <w:sz w:val="20"/>
                <w:szCs w:val="20"/>
              </w:rPr>
              <w:lastRenderedPageBreak/>
              <w:t xml:space="preserve">elabora las Demandas Urbanas en base a los requerimientos de </w:t>
            </w:r>
            <w:r>
              <w:rPr>
                <w:rFonts w:ascii="Arial" w:eastAsia="Arial" w:hAnsi="Arial" w:cs="Arial"/>
                <w:color w:val="000000"/>
                <w:sz w:val="20"/>
                <w:szCs w:val="20"/>
              </w:rPr>
              <w:t xml:space="preserve">la </w:t>
            </w:r>
            <w:proofErr w:type="gramStart"/>
            <w:r>
              <w:rPr>
                <w:rFonts w:ascii="Arial" w:eastAsia="Arial" w:hAnsi="Arial" w:cs="Arial"/>
                <w:color w:val="000000"/>
                <w:sz w:val="20"/>
                <w:szCs w:val="20"/>
              </w:rPr>
              <w:t>Unidad  Barrial</w:t>
            </w:r>
            <w:proofErr w:type="gramEnd"/>
            <w:r>
              <w:rPr>
                <w:rFonts w:ascii="Arial" w:eastAsia="Arial" w:hAnsi="Arial" w:cs="Arial"/>
                <w:color w:val="000000"/>
                <w:sz w:val="20"/>
                <w:szCs w:val="20"/>
              </w:rPr>
              <w:t xml:space="preserve"> y las distintas Unidades Vecinales.</w:t>
            </w:r>
          </w:p>
        </w:tc>
        <w:tc>
          <w:tcPr>
            <w:tcW w:w="2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A1574D" w:rsidRDefault="00A51C57">
            <w:pPr>
              <w:numPr>
                <w:ilvl w:val="0"/>
                <w:numId w:val="1"/>
              </w:numPr>
              <w:pBdr>
                <w:top w:val="nil"/>
                <w:left w:val="nil"/>
                <w:bottom w:val="nil"/>
                <w:right w:val="nil"/>
                <w:between w:val="nil"/>
              </w:pBdr>
              <w:spacing w:before="40" w:after="40" w:line="288" w:lineRule="auto"/>
              <w:ind w:left="279" w:hanging="279"/>
              <w:rPr>
                <w:rFonts w:ascii="Arial" w:eastAsia="Arial" w:hAnsi="Arial" w:cs="Arial"/>
                <w:color w:val="000000"/>
                <w:sz w:val="20"/>
                <w:szCs w:val="20"/>
              </w:rPr>
            </w:pPr>
            <w:r>
              <w:rPr>
                <w:rFonts w:ascii="Arial" w:eastAsia="Arial" w:hAnsi="Arial" w:cs="Arial"/>
                <w:color w:val="000000"/>
                <w:sz w:val="20"/>
                <w:szCs w:val="20"/>
              </w:rPr>
              <w:lastRenderedPageBreak/>
              <w:t>Investiga la ubicación de la Unidad Barrial dentro de la estructura urbana del centro de población de conformidad con el Plan Parcial de Desarrollo Urbano.</w:t>
            </w:r>
          </w:p>
          <w:p w:rsidR="00A1574D" w:rsidRDefault="00A51C57">
            <w:pPr>
              <w:numPr>
                <w:ilvl w:val="0"/>
                <w:numId w:val="1"/>
              </w:numPr>
              <w:pBdr>
                <w:top w:val="nil"/>
                <w:left w:val="nil"/>
                <w:bottom w:val="nil"/>
                <w:right w:val="nil"/>
                <w:between w:val="nil"/>
              </w:pBdr>
              <w:spacing w:before="40" w:after="40" w:line="288" w:lineRule="auto"/>
              <w:ind w:left="279" w:hanging="279"/>
              <w:rPr>
                <w:rFonts w:ascii="Arial" w:eastAsia="Arial" w:hAnsi="Arial" w:cs="Arial"/>
                <w:color w:val="000000"/>
                <w:sz w:val="20"/>
                <w:szCs w:val="20"/>
              </w:rPr>
            </w:pPr>
            <w:r>
              <w:rPr>
                <w:rFonts w:ascii="Arial" w:eastAsia="Arial" w:hAnsi="Arial" w:cs="Arial"/>
                <w:color w:val="000000"/>
                <w:sz w:val="20"/>
                <w:szCs w:val="20"/>
              </w:rPr>
              <w:t>Desarrolla y expone la descripción de la deli</w:t>
            </w:r>
            <w:r>
              <w:rPr>
                <w:rFonts w:ascii="Arial" w:eastAsia="Arial" w:hAnsi="Arial" w:cs="Arial"/>
                <w:color w:val="000000"/>
                <w:sz w:val="20"/>
                <w:szCs w:val="20"/>
              </w:rPr>
              <w:t xml:space="preserve">mitación del área de aplicación la </w:t>
            </w:r>
            <w:proofErr w:type="gramStart"/>
            <w:r>
              <w:rPr>
                <w:rFonts w:ascii="Arial" w:eastAsia="Arial" w:hAnsi="Arial" w:cs="Arial"/>
                <w:color w:val="000000"/>
                <w:sz w:val="20"/>
                <w:szCs w:val="20"/>
              </w:rPr>
              <w:t>Unidad  Barrial</w:t>
            </w:r>
            <w:proofErr w:type="gramEnd"/>
            <w:r>
              <w:rPr>
                <w:rFonts w:ascii="Arial" w:eastAsia="Arial" w:hAnsi="Arial" w:cs="Arial"/>
                <w:color w:val="000000"/>
                <w:sz w:val="20"/>
                <w:szCs w:val="20"/>
              </w:rPr>
              <w:t xml:space="preserve"> y las distintas Unidades Vecinales.</w:t>
            </w:r>
          </w:p>
          <w:p w:rsidR="00A1574D" w:rsidRDefault="00A51C57">
            <w:pPr>
              <w:numPr>
                <w:ilvl w:val="0"/>
                <w:numId w:val="1"/>
              </w:numPr>
              <w:pBdr>
                <w:top w:val="nil"/>
                <w:left w:val="nil"/>
                <w:bottom w:val="nil"/>
                <w:right w:val="nil"/>
                <w:between w:val="nil"/>
              </w:pBdr>
              <w:spacing w:before="40" w:after="40" w:line="288" w:lineRule="auto"/>
              <w:ind w:left="279" w:hanging="279"/>
              <w:rPr>
                <w:rFonts w:ascii="Arial" w:eastAsia="Arial" w:hAnsi="Arial" w:cs="Arial"/>
                <w:color w:val="000000"/>
                <w:sz w:val="20"/>
                <w:szCs w:val="20"/>
              </w:rPr>
            </w:pPr>
            <w:r>
              <w:rPr>
                <w:rFonts w:ascii="Arial" w:eastAsia="Arial" w:hAnsi="Arial" w:cs="Arial"/>
                <w:color w:val="000000"/>
                <w:sz w:val="20"/>
                <w:szCs w:val="20"/>
              </w:rPr>
              <w:t xml:space="preserve">Sintetiza, redacta de manera clara y breve, utilizando cuadros sinópticos y expone los </w:t>
            </w:r>
            <w:proofErr w:type="gramStart"/>
            <w:r>
              <w:rPr>
                <w:rFonts w:ascii="Arial" w:eastAsia="Arial" w:hAnsi="Arial" w:cs="Arial"/>
                <w:color w:val="000000"/>
                <w:sz w:val="20"/>
                <w:szCs w:val="20"/>
              </w:rPr>
              <w:t>factores  del</w:t>
            </w:r>
            <w:proofErr w:type="gramEnd"/>
            <w:r>
              <w:rPr>
                <w:rFonts w:ascii="Arial" w:eastAsia="Arial" w:hAnsi="Arial" w:cs="Arial"/>
                <w:color w:val="000000"/>
                <w:sz w:val="20"/>
                <w:szCs w:val="20"/>
              </w:rPr>
              <w:t xml:space="preserve"> medio socio-económico, natural y artificial del área de aplicación.</w:t>
            </w:r>
          </w:p>
          <w:p w:rsidR="00A1574D" w:rsidRDefault="00A51C57">
            <w:pPr>
              <w:numPr>
                <w:ilvl w:val="0"/>
                <w:numId w:val="1"/>
              </w:numPr>
              <w:pBdr>
                <w:top w:val="nil"/>
                <w:left w:val="nil"/>
                <w:bottom w:val="nil"/>
                <w:right w:val="nil"/>
                <w:between w:val="nil"/>
              </w:pBdr>
              <w:spacing w:before="40" w:after="40" w:line="288" w:lineRule="auto"/>
              <w:ind w:left="279" w:hanging="279"/>
              <w:rPr>
                <w:rFonts w:ascii="Arial" w:eastAsia="Arial" w:hAnsi="Arial" w:cs="Arial"/>
                <w:color w:val="000000"/>
                <w:sz w:val="20"/>
                <w:szCs w:val="20"/>
              </w:rPr>
            </w:pPr>
            <w:r>
              <w:rPr>
                <w:rFonts w:ascii="Arial" w:eastAsia="Arial" w:hAnsi="Arial" w:cs="Arial"/>
                <w:color w:val="000000"/>
                <w:sz w:val="20"/>
                <w:szCs w:val="20"/>
              </w:rPr>
              <w:t xml:space="preserve">Desarrolla y expone la propuesta de Demandas Urbanas en base a los requerimientos de suelo urbano, vivienda, </w:t>
            </w:r>
            <w:r>
              <w:rPr>
                <w:rFonts w:ascii="Arial" w:eastAsia="Arial" w:hAnsi="Arial" w:cs="Arial"/>
                <w:color w:val="000000"/>
                <w:sz w:val="20"/>
                <w:szCs w:val="20"/>
              </w:rPr>
              <w:lastRenderedPageBreak/>
              <w:t xml:space="preserve">equipamiento urbano para la </w:t>
            </w:r>
            <w:proofErr w:type="gramStart"/>
            <w:r>
              <w:rPr>
                <w:rFonts w:ascii="Arial" w:eastAsia="Arial" w:hAnsi="Arial" w:cs="Arial"/>
                <w:color w:val="000000"/>
                <w:sz w:val="20"/>
                <w:szCs w:val="20"/>
              </w:rPr>
              <w:t>Unidad  Barrial</w:t>
            </w:r>
            <w:proofErr w:type="gramEnd"/>
            <w:r>
              <w:rPr>
                <w:rFonts w:ascii="Arial" w:eastAsia="Arial" w:hAnsi="Arial" w:cs="Arial"/>
                <w:color w:val="000000"/>
                <w:sz w:val="20"/>
                <w:szCs w:val="20"/>
              </w:rPr>
              <w:t xml:space="preserve"> y las distintas Unidades Vecinales.</w:t>
            </w:r>
          </w:p>
        </w:tc>
        <w:tc>
          <w:tcPr>
            <w:tcW w:w="2770" w:type="dxa"/>
            <w:gridSpan w:val="4"/>
            <w:vMerge w:val="restart"/>
            <w:tcBorders>
              <w:top w:val="single" w:sz="4" w:space="0" w:color="000000"/>
              <w:left w:val="single" w:sz="4" w:space="0" w:color="000000"/>
              <w:bottom w:val="single" w:sz="4" w:space="0" w:color="000000"/>
              <w:right w:val="single" w:sz="4" w:space="0" w:color="000000"/>
            </w:tcBorders>
            <w:vAlign w:val="center"/>
          </w:tcPr>
          <w:p w:rsidR="00A1574D" w:rsidRDefault="00A51C57">
            <w:pPr>
              <w:numPr>
                <w:ilvl w:val="0"/>
                <w:numId w:val="1"/>
              </w:numPr>
              <w:pBdr>
                <w:top w:val="nil"/>
                <w:left w:val="nil"/>
                <w:bottom w:val="nil"/>
                <w:right w:val="nil"/>
                <w:between w:val="nil"/>
              </w:pBdr>
              <w:spacing w:before="40" w:after="40" w:line="288" w:lineRule="auto"/>
              <w:ind w:left="279" w:hanging="279"/>
              <w:rPr>
                <w:rFonts w:ascii="Arial" w:eastAsia="Arial" w:hAnsi="Arial" w:cs="Arial"/>
                <w:color w:val="000000"/>
                <w:sz w:val="20"/>
                <w:szCs w:val="20"/>
              </w:rPr>
            </w:pPr>
            <w:r>
              <w:rPr>
                <w:rFonts w:ascii="Arial" w:eastAsia="Arial" w:hAnsi="Arial" w:cs="Arial"/>
                <w:color w:val="000000"/>
                <w:sz w:val="20"/>
                <w:szCs w:val="20"/>
              </w:rPr>
              <w:lastRenderedPageBreak/>
              <w:t xml:space="preserve">Asume una actitud reflexiva y crítica en el en el análisis de la delimitación del área de aplicación y del análisis de los factores socioeconómicos, naturales y artificiales aplicación la </w:t>
            </w:r>
            <w:proofErr w:type="gramStart"/>
            <w:r>
              <w:rPr>
                <w:rFonts w:ascii="Arial" w:eastAsia="Arial" w:hAnsi="Arial" w:cs="Arial"/>
                <w:color w:val="000000"/>
                <w:sz w:val="20"/>
                <w:szCs w:val="20"/>
              </w:rPr>
              <w:t>Unidad  Barrial</w:t>
            </w:r>
            <w:proofErr w:type="gramEnd"/>
            <w:r>
              <w:rPr>
                <w:rFonts w:ascii="Arial" w:eastAsia="Arial" w:hAnsi="Arial" w:cs="Arial"/>
                <w:color w:val="000000"/>
                <w:sz w:val="20"/>
                <w:szCs w:val="20"/>
              </w:rPr>
              <w:t xml:space="preserve"> y las distintas Unidades Vecinales.</w:t>
            </w:r>
          </w:p>
          <w:p w:rsidR="00A1574D" w:rsidRDefault="00A51C57">
            <w:pPr>
              <w:numPr>
                <w:ilvl w:val="0"/>
                <w:numId w:val="1"/>
              </w:numPr>
              <w:pBdr>
                <w:top w:val="nil"/>
                <w:left w:val="nil"/>
                <w:bottom w:val="nil"/>
                <w:right w:val="nil"/>
                <w:between w:val="nil"/>
              </w:pBdr>
              <w:spacing w:before="40" w:after="40" w:line="288" w:lineRule="auto"/>
              <w:ind w:left="279" w:hanging="279"/>
              <w:rPr>
                <w:rFonts w:ascii="Arial" w:eastAsia="Arial" w:hAnsi="Arial" w:cs="Arial"/>
                <w:color w:val="000000"/>
                <w:sz w:val="20"/>
                <w:szCs w:val="20"/>
              </w:rPr>
            </w:pPr>
            <w:r>
              <w:rPr>
                <w:rFonts w:ascii="Arial" w:eastAsia="Arial" w:hAnsi="Arial" w:cs="Arial"/>
                <w:color w:val="000000"/>
                <w:sz w:val="20"/>
                <w:szCs w:val="20"/>
              </w:rPr>
              <w:t>Maneja con hones</w:t>
            </w:r>
            <w:r>
              <w:rPr>
                <w:rFonts w:ascii="Arial" w:eastAsia="Arial" w:hAnsi="Arial" w:cs="Arial"/>
                <w:color w:val="000000"/>
                <w:sz w:val="20"/>
                <w:szCs w:val="20"/>
              </w:rPr>
              <w:t>tidad y objetividad la información investigada.</w:t>
            </w:r>
          </w:p>
          <w:p w:rsidR="00A1574D" w:rsidRDefault="00A51C57">
            <w:pPr>
              <w:numPr>
                <w:ilvl w:val="0"/>
                <w:numId w:val="1"/>
              </w:numPr>
              <w:pBdr>
                <w:top w:val="nil"/>
                <w:left w:val="nil"/>
                <w:bottom w:val="nil"/>
                <w:right w:val="nil"/>
                <w:between w:val="nil"/>
              </w:pBdr>
              <w:spacing w:before="40" w:after="40" w:line="288" w:lineRule="auto"/>
              <w:ind w:left="267" w:hanging="267"/>
              <w:rPr>
                <w:rFonts w:ascii="Arial" w:eastAsia="Arial" w:hAnsi="Arial" w:cs="Arial"/>
                <w:color w:val="000000"/>
                <w:sz w:val="20"/>
                <w:szCs w:val="20"/>
              </w:rPr>
            </w:pPr>
            <w:r>
              <w:rPr>
                <w:rFonts w:ascii="Arial" w:eastAsia="Arial" w:hAnsi="Arial" w:cs="Arial"/>
                <w:color w:val="000000"/>
                <w:sz w:val="20"/>
                <w:szCs w:val="20"/>
              </w:rPr>
              <w:t>Colabora con responsabilidad en la redacción del Diagnóstico y de las Demandas Urbanas en equipo.</w:t>
            </w:r>
          </w:p>
          <w:p w:rsidR="00A1574D" w:rsidRDefault="00A51C57">
            <w:pPr>
              <w:numPr>
                <w:ilvl w:val="0"/>
                <w:numId w:val="1"/>
              </w:numPr>
              <w:pBdr>
                <w:top w:val="nil"/>
                <w:left w:val="nil"/>
                <w:bottom w:val="nil"/>
                <w:right w:val="nil"/>
                <w:between w:val="nil"/>
              </w:pBdr>
              <w:spacing w:before="40" w:after="40" w:line="288" w:lineRule="auto"/>
              <w:ind w:left="267" w:hanging="267"/>
              <w:rPr>
                <w:rFonts w:ascii="Arial" w:eastAsia="Arial" w:hAnsi="Arial" w:cs="Arial"/>
                <w:color w:val="000000"/>
                <w:sz w:val="20"/>
                <w:szCs w:val="20"/>
              </w:rPr>
            </w:pPr>
            <w:r>
              <w:rPr>
                <w:rFonts w:ascii="Arial" w:eastAsia="Arial" w:hAnsi="Arial" w:cs="Arial"/>
                <w:color w:val="000000"/>
                <w:sz w:val="20"/>
                <w:szCs w:val="20"/>
              </w:rPr>
              <w:t>Comparte sus conocimientos con sus compañeros de grupo.</w:t>
            </w:r>
          </w:p>
          <w:p w:rsidR="00A1574D" w:rsidRDefault="00A51C57">
            <w:pPr>
              <w:numPr>
                <w:ilvl w:val="0"/>
                <w:numId w:val="1"/>
              </w:numPr>
              <w:pBdr>
                <w:top w:val="nil"/>
                <w:left w:val="nil"/>
                <w:bottom w:val="nil"/>
                <w:right w:val="nil"/>
                <w:between w:val="nil"/>
              </w:pBdr>
              <w:spacing w:before="40" w:after="40" w:line="288" w:lineRule="auto"/>
              <w:ind w:left="267" w:hanging="267"/>
              <w:rPr>
                <w:rFonts w:ascii="Arial" w:eastAsia="Arial" w:hAnsi="Arial" w:cs="Arial"/>
                <w:color w:val="C00000"/>
                <w:sz w:val="20"/>
                <w:szCs w:val="20"/>
              </w:rPr>
            </w:pPr>
            <w:r>
              <w:rPr>
                <w:rFonts w:ascii="Arial" w:eastAsia="Arial" w:hAnsi="Arial" w:cs="Arial"/>
                <w:color w:val="000000"/>
                <w:sz w:val="20"/>
                <w:szCs w:val="20"/>
              </w:rPr>
              <w:t>Respeta las normas fijadas en clase.</w:t>
            </w:r>
          </w:p>
        </w:tc>
      </w:tr>
      <w:tr w:rsidR="00A1574D">
        <w:trPr>
          <w:trHeight w:val="356"/>
        </w:trPr>
        <w:tc>
          <w:tcPr>
            <w:tcW w:w="2770" w:type="dxa"/>
            <w:gridSpan w:val="2"/>
            <w:vMerge/>
            <w:tcBorders>
              <w:top w:val="single" w:sz="4" w:space="0" w:color="000000"/>
              <w:left w:val="single" w:sz="4" w:space="0" w:color="000000"/>
              <w:bottom w:val="single" w:sz="4" w:space="0" w:color="000000"/>
              <w:right w:val="single" w:sz="4" w:space="0" w:color="000000"/>
            </w:tcBorders>
            <w:vAlign w:val="center"/>
          </w:tcPr>
          <w:p w:rsidR="00A1574D" w:rsidRDefault="00A1574D">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c>
          <w:tcPr>
            <w:tcW w:w="2770" w:type="dxa"/>
            <w:gridSpan w:val="3"/>
            <w:vMerge/>
            <w:tcBorders>
              <w:top w:val="single" w:sz="4" w:space="0" w:color="000000"/>
              <w:left w:val="single" w:sz="4" w:space="0" w:color="000000"/>
              <w:bottom w:val="single" w:sz="4" w:space="0" w:color="000000"/>
              <w:right w:val="single" w:sz="4" w:space="0" w:color="000000"/>
            </w:tcBorders>
            <w:vAlign w:val="center"/>
          </w:tcPr>
          <w:p w:rsidR="00A1574D" w:rsidRDefault="00A1574D">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c>
          <w:tcPr>
            <w:tcW w:w="2770" w:type="dxa"/>
            <w:gridSpan w:val="2"/>
            <w:vMerge/>
            <w:tcBorders>
              <w:top w:val="single" w:sz="4" w:space="0" w:color="000000"/>
              <w:left w:val="single" w:sz="4" w:space="0" w:color="000000"/>
              <w:bottom w:val="single" w:sz="4" w:space="0" w:color="000000"/>
              <w:right w:val="single" w:sz="4" w:space="0" w:color="000000"/>
            </w:tcBorders>
            <w:vAlign w:val="center"/>
          </w:tcPr>
          <w:p w:rsidR="00A1574D" w:rsidRDefault="00A1574D">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c>
          <w:tcPr>
            <w:tcW w:w="2770" w:type="dxa"/>
            <w:gridSpan w:val="4"/>
            <w:vMerge/>
            <w:tcBorders>
              <w:top w:val="single" w:sz="4" w:space="0" w:color="000000"/>
              <w:left w:val="single" w:sz="4" w:space="0" w:color="000000"/>
              <w:bottom w:val="single" w:sz="4" w:space="0" w:color="000000"/>
              <w:right w:val="single" w:sz="4" w:space="0" w:color="000000"/>
            </w:tcBorders>
            <w:vAlign w:val="center"/>
          </w:tcPr>
          <w:p w:rsidR="00A1574D" w:rsidRDefault="00A1574D">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r>
      <w:tr w:rsidR="00A1574D">
        <w:trPr>
          <w:trHeight w:val="458"/>
        </w:trPr>
        <w:tc>
          <w:tcPr>
            <w:tcW w:w="2770" w:type="dxa"/>
            <w:gridSpan w:val="2"/>
            <w:tcBorders>
              <w:top w:val="single" w:sz="4" w:space="0" w:color="000000"/>
              <w:left w:val="single" w:sz="4" w:space="0" w:color="000000"/>
              <w:bottom w:val="single" w:sz="4" w:space="0" w:color="000000"/>
              <w:right w:val="single" w:sz="4" w:space="0" w:color="000000"/>
            </w:tcBorders>
            <w:vAlign w:val="center"/>
          </w:tcPr>
          <w:p w:rsidR="00A1574D" w:rsidRDefault="00A51C57">
            <w:pPr>
              <w:spacing w:before="40" w:after="40" w:line="288" w:lineRule="auto"/>
              <w:rPr>
                <w:rFonts w:ascii="Arial" w:eastAsia="Arial" w:hAnsi="Arial" w:cs="Arial"/>
                <w:b/>
                <w:sz w:val="20"/>
                <w:szCs w:val="20"/>
              </w:rPr>
            </w:pPr>
            <w:r>
              <w:rPr>
                <w:rFonts w:ascii="Arial" w:eastAsia="Arial" w:hAnsi="Arial" w:cs="Arial"/>
                <w:b/>
                <w:sz w:val="20"/>
                <w:szCs w:val="20"/>
              </w:rPr>
              <w:t xml:space="preserve">COMPETENCIA 3.- </w:t>
            </w:r>
          </w:p>
          <w:p w:rsidR="00A1574D" w:rsidRDefault="00A51C57">
            <w:pPr>
              <w:spacing w:before="40" w:after="40" w:line="288" w:lineRule="auto"/>
              <w:rPr>
                <w:rFonts w:ascii="Arial" w:eastAsia="Arial" w:hAnsi="Arial" w:cs="Arial"/>
                <w:sz w:val="20"/>
                <w:szCs w:val="20"/>
              </w:rPr>
            </w:pPr>
            <w:r>
              <w:rPr>
                <w:rFonts w:ascii="Arial" w:eastAsia="Arial" w:hAnsi="Arial" w:cs="Arial"/>
                <w:sz w:val="20"/>
                <w:szCs w:val="20"/>
              </w:rPr>
              <w:t xml:space="preserve">REALIZA EL PROGRAMA DE ACCIONES URBANAS A CORTO MEDIANO Y LARGO PLAZO DE </w:t>
            </w:r>
          </w:p>
          <w:p w:rsidR="00A1574D" w:rsidRDefault="00A51C57">
            <w:pPr>
              <w:spacing w:before="40" w:after="40" w:line="288" w:lineRule="auto"/>
              <w:rPr>
                <w:rFonts w:ascii="Arial" w:eastAsia="Arial" w:hAnsi="Arial" w:cs="Arial"/>
                <w:b/>
                <w:color w:val="C00000"/>
                <w:sz w:val="20"/>
                <w:szCs w:val="20"/>
              </w:rPr>
            </w:pPr>
            <w:r>
              <w:rPr>
                <w:rFonts w:ascii="Arial" w:eastAsia="Arial" w:hAnsi="Arial" w:cs="Arial"/>
                <w:sz w:val="20"/>
                <w:szCs w:val="20"/>
              </w:rPr>
              <w:t>LA UNIDAD BARRIAL Y DE LAS UNIDADES VECINALES QUE LA CONFORMAN DENTRO DE UN CENTRO DE POBLACIÓN DE NIVEL INTERMEDIO, ESTATAL O REGIONAL</w:t>
            </w:r>
          </w:p>
        </w:tc>
        <w:tc>
          <w:tcPr>
            <w:tcW w:w="2770" w:type="dxa"/>
            <w:gridSpan w:val="3"/>
            <w:tcBorders>
              <w:top w:val="single" w:sz="4" w:space="0" w:color="000000"/>
              <w:left w:val="single" w:sz="4" w:space="0" w:color="000000"/>
              <w:bottom w:val="single" w:sz="4" w:space="0" w:color="000000"/>
              <w:right w:val="single" w:sz="4" w:space="0" w:color="000000"/>
            </w:tcBorders>
            <w:vAlign w:val="center"/>
          </w:tcPr>
          <w:p w:rsidR="00A1574D" w:rsidRDefault="00A51C57">
            <w:pPr>
              <w:numPr>
                <w:ilvl w:val="0"/>
                <w:numId w:val="1"/>
              </w:numPr>
              <w:pBdr>
                <w:top w:val="nil"/>
                <w:left w:val="nil"/>
                <w:bottom w:val="nil"/>
                <w:right w:val="nil"/>
                <w:between w:val="nil"/>
              </w:pBdr>
              <w:spacing w:before="40" w:after="40" w:line="288" w:lineRule="auto"/>
              <w:ind w:left="279" w:hanging="279"/>
              <w:rPr>
                <w:rFonts w:ascii="Arial" w:eastAsia="Arial" w:hAnsi="Arial" w:cs="Arial"/>
                <w:color w:val="000000"/>
                <w:sz w:val="20"/>
                <w:szCs w:val="20"/>
              </w:rPr>
            </w:pPr>
            <w:r>
              <w:rPr>
                <w:rFonts w:ascii="Arial" w:eastAsia="Arial" w:hAnsi="Arial" w:cs="Arial"/>
                <w:color w:val="000000"/>
                <w:sz w:val="20"/>
                <w:szCs w:val="20"/>
              </w:rPr>
              <w:t>Elabora en base a las Demandas Urbanas el Programa de Acciones Urbanas a corto, mediano y largo plazo.</w:t>
            </w:r>
          </w:p>
          <w:p w:rsidR="00A1574D" w:rsidRDefault="00A51C57">
            <w:pPr>
              <w:numPr>
                <w:ilvl w:val="0"/>
                <w:numId w:val="1"/>
              </w:numPr>
              <w:pBdr>
                <w:top w:val="nil"/>
                <w:left w:val="nil"/>
                <w:bottom w:val="nil"/>
                <w:right w:val="nil"/>
                <w:between w:val="nil"/>
              </w:pBdr>
              <w:spacing w:before="40" w:after="40" w:line="288" w:lineRule="auto"/>
              <w:ind w:left="279" w:hanging="279"/>
              <w:rPr>
                <w:rFonts w:ascii="Arial" w:eastAsia="Arial" w:hAnsi="Arial" w:cs="Arial"/>
                <w:color w:val="000000"/>
                <w:sz w:val="20"/>
                <w:szCs w:val="20"/>
              </w:rPr>
            </w:pPr>
            <w:r>
              <w:rPr>
                <w:rFonts w:ascii="Arial" w:eastAsia="Arial" w:hAnsi="Arial" w:cs="Arial"/>
                <w:color w:val="000000"/>
                <w:sz w:val="20"/>
                <w:szCs w:val="20"/>
              </w:rPr>
              <w:t>Identifica las dependencias y/</w:t>
            </w:r>
            <w:proofErr w:type="spellStart"/>
            <w:r>
              <w:rPr>
                <w:rFonts w:ascii="Arial" w:eastAsia="Arial" w:hAnsi="Arial" w:cs="Arial"/>
                <w:color w:val="000000"/>
                <w:sz w:val="20"/>
                <w:szCs w:val="20"/>
              </w:rPr>
              <w:t>o</w:t>
            </w:r>
            <w:proofErr w:type="spellEnd"/>
            <w:r>
              <w:rPr>
                <w:rFonts w:ascii="Arial" w:eastAsia="Arial" w:hAnsi="Arial" w:cs="Arial"/>
                <w:color w:val="000000"/>
                <w:sz w:val="20"/>
                <w:szCs w:val="20"/>
              </w:rPr>
              <w:t xml:space="preserve"> organismos a nivel federal, estatal, municipal y privadas responsables de la ejecución de cada una de las Acciones Urbana</w:t>
            </w:r>
            <w:r>
              <w:rPr>
                <w:rFonts w:ascii="Arial" w:eastAsia="Arial" w:hAnsi="Arial" w:cs="Arial"/>
                <w:color w:val="000000"/>
                <w:sz w:val="20"/>
                <w:szCs w:val="20"/>
              </w:rPr>
              <w:t>s.</w:t>
            </w:r>
          </w:p>
          <w:p w:rsidR="00A1574D" w:rsidRDefault="00A51C57">
            <w:pPr>
              <w:numPr>
                <w:ilvl w:val="0"/>
                <w:numId w:val="1"/>
              </w:numPr>
              <w:pBdr>
                <w:top w:val="nil"/>
                <w:left w:val="nil"/>
                <w:bottom w:val="nil"/>
                <w:right w:val="nil"/>
                <w:between w:val="nil"/>
              </w:pBdr>
              <w:spacing w:before="40" w:after="40" w:line="288" w:lineRule="auto"/>
              <w:ind w:left="279" w:hanging="279"/>
              <w:rPr>
                <w:rFonts w:ascii="Arial" w:eastAsia="Arial" w:hAnsi="Arial" w:cs="Arial"/>
                <w:color w:val="000000"/>
                <w:sz w:val="20"/>
                <w:szCs w:val="20"/>
              </w:rPr>
            </w:pPr>
            <w:r>
              <w:rPr>
                <w:rFonts w:ascii="Arial" w:eastAsia="Arial" w:hAnsi="Arial" w:cs="Arial"/>
                <w:color w:val="000000"/>
                <w:sz w:val="20"/>
                <w:szCs w:val="20"/>
              </w:rPr>
              <w:t>Describe los requerimientos específicos de cada una de las Acciones Urbanas.</w:t>
            </w:r>
          </w:p>
          <w:p w:rsidR="00A1574D" w:rsidRDefault="00A51C57">
            <w:pPr>
              <w:numPr>
                <w:ilvl w:val="0"/>
                <w:numId w:val="1"/>
              </w:numPr>
              <w:pBdr>
                <w:top w:val="nil"/>
                <w:left w:val="nil"/>
                <w:bottom w:val="nil"/>
                <w:right w:val="nil"/>
                <w:between w:val="nil"/>
              </w:pBdr>
              <w:spacing w:before="40" w:after="40" w:line="288" w:lineRule="auto"/>
              <w:ind w:left="279" w:hanging="279"/>
              <w:rPr>
                <w:rFonts w:ascii="Arial" w:eastAsia="Arial" w:hAnsi="Arial" w:cs="Arial"/>
                <w:color w:val="000000"/>
                <w:sz w:val="20"/>
                <w:szCs w:val="20"/>
              </w:rPr>
            </w:pPr>
            <w:r>
              <w:rPr>
                <w:rFonts w:ascii="Arial" w:eastAsia="Arial" w:hAnsi="Arial" w:cs="Arial"/>
                <w:color w:val="000000"/>
                <w:sz w:val="20"/>
                <w:szCs w:val="20"/>
              </w:rPr>
              <w:t>Elabora la propuesta de localización de cada una de las Acciones Urbanas.</w:t>
            </w:r>
          </w:p>
        </w:tc>
        <w:tc>
          <w:tcPr>
            <w:tcW w:w="2770" w:type="dxa"/>
            <w:gridSpan w:val="2"/>
            <w:tcBorders>
              <w:top w:val="single" w:sz="4" w:space="0" w:color="000000"/>
              <w:left w:val="single" w:sz="4" w:space="0" w:color="000000"/>
              <w:bottom w:val="single" w:sz="4" w:space="0" w:color="000000"/>
              <w:right w:val="single" w:sz="4" w:space="0" w:color="000000"/>
            </w:tcBorders>
            <w:vAlign w:val="center"/>
          </w:tcPr>
          <w:p w:rsidR="00A1574D" w:rsidRDefault="00A51C57">
            <w:pPr>
              <w:numPr>
                <w:ilvl w:val="0"/>
                <w:numId w:val="1"/>
              </w:numPr>
              <w:pBdr>
                <w:top w:val="nil"/>
                <w:left w:val="nil"/>
                <w:bottom w:val="nil"/>
                <w:right w:val="nil"/>
                <w:between w:val="nil"/>
              </w:pBdr>
              <w:spacing w:before="40" w:after="40" w:line="288" w:lineRule="auto"/>
              <w:ind w:left="279" w:hanging="279"/>
              <w:rPr>
                <w:rFonts w:ascii="Arial" w:eastAsia="Arial" w:hAnsi="Arial" w:cs="Arial"/>
                <w:color w:val="000000"/>
                <w:sz w:val="20"/>
                <w:szCs w:val="20"/>
              </w:rPr>
            </w:pPr>
            <w:r>
              <w:rPr>
                <w:rFonts w:ascii="Arial" w:eastAsia="Arial" w:hAnsi="Arial" w:cs="Arial"/>
                <w:color w:val="000000"/>
                <w:sz w:val="20"/>
                <w:szCs w:val="20"/>
              </w:rPr>
              <w:t>Desarrolla y expone el Programa de Acciones Urbanas a corto, mediano y largo plazo.</w:t>
            </w:r>
          </w:p>
          <w:p w:rsidR="00A1574D" w:rsidRDefault="00A51C57">
            <w:pPr>
              <w:numPr>
                <w:ilvl w:val="0"/>
                <w:numId w:val="1"/>
              </w:numPr>
              <w:pBdr>
                <w:top w:val="nil"/>
                <w:left w:val="nil"/>
                <w:bottom w:val="nil"/>
                <w:right w:val="nil"/>
                <w:between w:val="nil"/>
              </w:pBdr>
              <w:spacing w:before="40" w:after="40" w:line="288" w:lineRule="auto"/>
              <w:ind w:left="279" w:hanging="279"/>
              <w:rPr>
                <w:rFonts w:ascii="Arial" w:eastAsia="Arial" w:hAnsi="Arial" w:cs="Arial"/>
                <w:color w:val="000000"/>
                <w:sz w:val="20"/>
                <w:szCs w:val="20"/>
              </w:rPr>
            </w:pPr>
            <w:r>
              <w:rPr>
                <w:rFonts w:ascii="Arial" w:eastAsia="Arial" w:hAnsi="Arial" w:cs="Arial"/>
                <w:color w:val="000000"/>
                <w:sz w:val="20"/>
                <w:szCs w:val="20"/>
              </w:rPr>
              <w:t>Desarrolla y expon</w:t>
            </w:r>
            <w:r>
              <w:rPr>
                <w:rFonts w:ascii="Arial" w:eastAsia="Arial" w:hAnsi="Arial" w:cs="Arial"/>
                <w:color w:val="000000"/>
                <w:sz w:val="20"/>
                <w:szCs w:val="20"/>
              </w:rPr>
              <w:t>e las dependencias y/</w:t>
            </w:r>
            <w:proofErr w:type="spellStart"/>
            <w:r>
              <w:rPr>
                <w:rFonts w:ascii="Arial" w:eastAsia="Arial" w:hAnsi="Arial" w:cs="Arial"/>
                <w:color w:val="000000"/>
                <w:sz w:val="20"/>
                <w:szCs w:val="20"/>
              </w:rPr>
              <w:t>o</w:t>
            </w:r>
            <w:proofErr w:type="spellEnd"/>
            <w:r>
              <w:rPr>
                <w:rFonts w:ascii="Arial" w:eastAsia="Arial" w:hAnsi="Arial" w:cs="Arial"/>
                <w:color w:val="000000"/>
                <w:sz w:val="20"/>
                <w:szCs w:val="20"/>
              </w:rPr>
              <w:t xml:space="preserve"> organismos a nivel federal, estatal, municipal y privadas responsables de la ejecución de cada una de las Acciones Urbanas.</w:t>
            </w:r>
          </w:p>
          <w:p w:rsidR="00A1574D" w:rsidRDefault="00A51C57">
            <w:pPr>
              <w:numPr>
                <w:ilvl w:val="0"/>
                <w:numId w:val="1"/>
              </w:numPr>
              <w:pBdr>
                <w:top w:val="nil"/>
                <w:left w:val="nil"/>
                <w:bottom w:val="nil"/>
                <w:right w:val="nil"/>
                <w:between w:val="nil"/>
              </w:pBdr>
              <w:spacing w:before="40" w:after="40" w:line="288" w:lineRule="auto"/>
              <w:ind w:left="279" w:hanging="279"/>
              <w:rPr>
                <w:rFonts w:ascii="Arial" w:eastAsia="Arial" w:hAnsi="Arial" w:cs="Arial"/>
                <w:color w:val="000000"/>
                <w:sz w:val="20"/>
                <w:szCs w:val="20"/>
              </w:rPr>
            </w:pPr>
            <w:r>
              <w:rPr>
                <w:rFonts w:ascii="Arial" w:eastAsia="Arial" w:hAnsi="Arial" w:cs="Arial"/>
                <w:color w:val="000000"/>
                <w:sz w:val="20"/>
                <w:szCs w:val="20"/>
              </w:rPr>
              <w:t>Desarrolla y expone los requerimientos específicos de cada una de las Acciones Urbanas.</w:t>
            </w:r>
          </w:p>
          <w:p w:rsidR="00A1574D" w:rsidRDefault="00A51C57">
            <w:pPr>
              <w:numPr>
                <w:ilvl w:val="0"/>
                <w:numId w:val="1"/>
              </w:numPr>
              <w:pBdr>
                <w:top w:val="nil"/>
                <w:left w:val="nil"/>
                <w:bottom w:val="nil"/>
                <w:right w:val="nil"/>
                <w:between w:val="nil"/>
              </w:pBdr>
              <w:spacing w:before="40" w:after="40" w:line="288" w:lineRule="auto"/>
              <w:ind w:left="279" w:hanging="279"/>
              <w:rPr>
                <w:rFonts w:ascii="Arial" w:eastAsia="Arial" w:hAnsi="Arial" w:cs="Arial"/>
                <w:color w:val="000000"/>
                <w:sz w:val="20"/>
                <w:szCs w:val="20"/>
              </w:rPr>
            </w:pPr>
            <w:r>
              <w:rPr>
                <w:rFonts w:ascii="Arial" w:eastAsia="Arial" w:hAnsi="Arial" w:cs="Arial"/>
                <w:color w:val="000000"/>
                <w:sz w:val="20"/>
                <w:szCs w:val="20"/>
              </w:rPr>
              <w:t>Sintetiza, redacta de</w:t>
            </w:r>
            <w:r>
              <w:rPr>
                <w:rFonts w:ascii="Arial" w:eastAsia="Arial" w:hAnsi="Arial" w:cs="Arial"/>
                <w:color w:val="000000"/>
                <w:sz w:val="20"/>
                <w:szCs w:val="20"/>
              </w:rPr>
              <w:t xml:space="preserve"> manera clara y breve, utilizando cuadros sinópticos y expone el Programa de Programa de Acciones Urbanas.</w:t>
            </w:r>
          </w:p>
        </w:tc>
        <w:tc>
          <w:tcPr>
            <w:tcW w:w="2770" w:type="dxa"/>
            <w:gridSpan w:val="4"/>
            <w:tcBorders>
              <w:top w:val="single" w:sz="4" w:space="0" w:color="000000"/>
              <w:left w:val="single" w:sz="4" w:space="0" w:color="000000"/>
              <w:bottom w:val="single" w:sz="4" w:space="0" w:color="000000"/>
              <w:right w:val="single" w:sz="4" w:space="0" w:color="000000"/>
            </w:tcBorders>
            <w:vAlign w:val="center"/>
          </w:tcPr>
          <w:p w:rsidR="00A1574D" w:rsidRDefault="00A51C57">
            <w:pPr>
              <w:numPr>
                <w:ilvl w:val="0"/>
                <w:numId w:val="1"/>
              </w:numPr>
              <w:pBdr>
                <w:top w:val="nil"/>
                <w:left w:val="nil"/>
                <w:bottom w:val="nil"/>
                <w:right w:val="nil"/>
                <w:between w:val="nil"/>
              </w:pBdr>
              <w:spacing w:before="40" w:after="40" w:line="288" w:lineRule="auto"/>
              <w:ind w:left="279" w:hanging="279"/>
              <w:rPr>
                <w:rFonts w:ascii="Arial" w:eastAsia="Arial" w:hAnsi="Arial" w:cs="Arial"/>
                <w:color w:val="000000"/>
                <w:sz w:val="20"/>
                <w:szCs w:val="20"/>
              </w:rPr>
            </w:pPr>
            <w:r>
              <w:rPr>
                <w:rFonts w:ascii="Arial" w:eastAsia="Arial" w:hAnsi="Arial" w:cs="Arial"/>
                <w:color w:val="000000"/>
                <w:sz w:val="20"/>
                <w:szCs w:val="20"/>
              </w:rPr>
              <w:t>Asume una actitud reflexiva y crítica en elaboración del Programa de Acciones Urbanas.</w:t>
            </w:r>
          </w:p>
          <w:p w:rsidR="00A1574D" w:rsidRDefault="00A51C57">
            <w:pPr>
              <w:numPr>
                <w:ilvl w:val="0"/>
                <w:numId w:val="1"/>
              </w:numPr>
              <w:pBdr>
                <w:top w:val="nil"/>
                <w:left w:val="nil"/>
                <w:bottom w:val="nil"/>
                <w:right w:val="nil"/>
                <w:between w:val="nil"/>
              </w:pBdr>
              <w:spacing w:before="40" w:after="40" w:line="288" w:lineRule="auto"/>
              <w:ind w:left="279" w:hanging="279"/>
              <w:rPr>
                <w:rFonts w:ascii="Arial" w:eastAsia="Arial" w:hAnsi="Arial" w:cs="Arial"/>
                <w:color w:val="000000"/>
                <w:sz w:val="20"/>
                <w:szCs w:val="20"/>
              </w:rPr>
            </w:pPr>
            <w:r>
              <w:rPr>
                <w:rFonts w:ascii="Arial" w:eastAsia="Arial" w:hAnsi="Arial" w:cs="Arial"/>
                <w:color w:val="000000"/>
                <w:sz w:val="20"/>
                <w:szCs w:val="20"/>
              </w:rPr>
              <w:t>Maneja con honestidad y objetividad la información investigada</w:t>
            </w:r>
            <w:r>
              <w:rPr>
                <w:rFonts w:ascii="Arial" w:eastAsia="Arial" w:hAnsi="Arial" w:cs="Arial"/>
                <w:color w:val="000000"/>
                <w:sz w:val="20"/>
                <w:szCs w:val="20"/>
              </w:rPr>
              <w:t>.</w:t>
            </w:r>
          </w:p>
          <w:p w:rsidR="00A1574D" w:rsidRDefault="00A51C57">
            <w:pPr>
              <w:numPr>
                <w:ilvl w:val="0"/>
                <w:numId w:val="1"/>
              </w:numPr>
              <w:pBdr>
                <w:top w:val="nil"/>
                <w:left w:val="nil"/>
                <w:bottom w:val="nil"/>
                <w:right w:val="nil"/>
                <w:between w:val="nil"/>
              </w:pBdr>
              <w:spacing w:before="40" w:after="40" w:line="288" w:lineRule="auto"/>
              <w:ind w:left="279" w:hanging="279"/>
              <w:rPr>
                <w:rFonts w:ascii="Arial" w:eastAsia="Arial" w:hAnsi="Arial" w:cs="Arial"/>
                <w:color w:val="000000"/>
                <w:sz w:val="20"/>
                <w:szCs w:val="20"/>
              </w:rPr>
            </w:pPr>
            <w:r>
              <w:rPr>
                <w:rFonts w:ascii="Arial" w:eastAsia="Arial" w:hAnsi="Arial" w:cs="Arial"/>
                <w:color w:val="000000"/>
                <w:sz w:val="20"/>
                <w:szCs w:val="20"/>
              </w:rPr>
              <w:t>Colabora con responsabilidad en la redacción del Programa de Acciones Urbanas requerido a la Unidad Barrial y las Unidades Vecinales que la conforman.</w:t>
            </w:r>
          </w:p>
          <w:p w:rsidR="00A1574D" w:rsidRDefault="00A51C57">
            <w:pPr>
              <w:numPr>
                <w:ilvl w:val="0"/>
                <w:numId w:val="1"/>
              </w:numPr>
              <w:pBdr>
                <w:top w:val="nil"/>
                <w:left w:val="nil"/>
                <w:bottom w:val="nil"/>
                <w:right w:val="nil"/>
                <w:between w:val="nil"/>
              </w:pBdr>
              <w:spacing w:before="40" w:after="40" w:line="288" w:lineRule="auto"/>
              <w:ind w:left="279" w:hanging="279"/>
              <w:rPr>
                <w:rFonts w:ascii="Arial" w:eastAsia="Arial" w:hAnsi="Arial" w:cs="Arial"/>
                <w:color w:val="000000"/>
                <w:sz w:val="20"/>
                <w:szCs w:val="20"/>
              </w:rPr>
            </w:pPr>
            <w:r>
              <w:rPr>
                <w:rFonts w:ascii="Arial" w:eastAsia="Arial" w:hAnsi="Arial" w:cs="Arial"/>
                <w:color w:val="000000"/>
                <w:sz w:val="20"/>
                <w:szCs w:val="20"/>
              </w:rPr>
              <w:t>Comparte sus conocimientos con sus compañeros de grupo.</w:t>
            </w:r>
          </w:p>
          <w:p w:rsidR="00A1574D" w:rsidRDefault="00A51C57">
            <w:pPr>
              <w:numPr>
                <w:ilvl w:val="0"/>
                <w:numId w:val="1"/>
              </w:numPr>
              <w:pBdr>
                <w:top w:val="nil"/>
                <w:left w:val="nil"/>
                <w:bottom w:val="nil"/>
                <w:right w:val="nil"/>
                <w:between w:val="nil"/>
              </w:pBdr>
              <w:spacing w:before="40" w:after="40" w:line="288" w:lineRule="auto"/>
              <w:ind w:left="279" w:hanging="279"/>
              <w:rPr>
                <w:rFonts w:ascii="Arial" w:eastAsia="Arial" w:hAnsi="Arial" w:cs="Arial"/>
                <w:color w:val="C00000"/>
                <w:sz w:val="20"/>
                <w:szCs w:val="20"/>
              </w:rPr>
            </w:pPr>
            <w:r>
              <w:rPr>
                <w:rFonts w:ascii="Arial" w:eastAsia="Arial" w:hAnsi="Arial" w:cs="Arial"/>
                <w:color w:val="000000"/>
                <w:sz w:val="20"/>
                <w:szCs w:val="20"/>
              </w:rPr>
              <w:t>Respeta las normas fijadas en clase.</w:t>
            </w:r>
          </w:p>
        </w:tc>
      </w:tr>
      <w:tr w:rsidR="00A1574D">
        <w:trPr>
          <w:trHeight w:val="458"/>
        </w:trPr>
        <w:tc>
          <w:tcPr>
            <w:tcW w:w="2770" w:type="dxa"/>
            <w:gridSpan w:val="2"/>
            <w:tcBorders>
              <w:top w:val="single" w:sz="4" w:space="0" w:color="000000"/>
              <w:left w:val="single" w:sz="4" w:space="0" w:color="000000"/>
              <w:bottom w:val="single" w:sz="4" w:space="0" w:color="000000"/>
              <w:right w:val="single" w:sz="4" w:space="0" w:color="000000"/>
            </w:tcBorders>
            <w:vAlign w:val="center"/>
          </w:tcPr>
          <w:p w:rsidR="00A1574D" w:rsidRDefault="00A51C57">
            <w:pPr>
              <w:spacing w:before="40" w:after="40" w:line="288" w:lineRule="auto"/>
              <w:rPr>
                <w:rFonts w:ascii="Arial" w:eastAsia="Arial" w:hAnsi="Arial" w:cs="Arial"/>
                <w:b/>
                <w:sz w:val="20"/>
                <w:szCs w:val="20"/>
              </w:rPr>
            </w:pPr>
            <w:r>
              <w:rPr>
                <w:rFonts w:ascii="Arial" w:eastAsia="Arial" w:hAnsi="Arial" w:cs="Arial"/>
                <w:b/>
                <w:sz w:val="20"/>
                <w:szCs w:val="20"/>
              </w:rPr>
              <w:t>COMPETENCIA 4.-</w:t>
            </w:r>
          </w:p>
          <w:p w:rsidR="00A1574D" w:rsidRDefault="00A51C57">
            <w:pPr>
              <w:spacing w:before="40" w:after="40" w:line="288" w:lineRule="auto"/>
              <w:rPr>
                <w:rFonts w:ascii="Arial" w:eastAsia="Arial" w:hAnsi="Arial" w:cs="Arial"/>
                <w:sz w:val="20"/>
                <w:szCs w:val="20"/>
              </w:rPr>
            </w:pPr>
            <w:r>
              <w:rPr>
                <w:rFonts w:ascii="Arial" w:eastAsia="Arial" w:hAnsi="Arial" w:cs="Arial"/>
                <w:sz w:val="20"/>
                <w:szCs w:val="20"/>
              </w:rPr>
              <w:t>REALIZA UN PROYECTO URBANO DE ALCANCE VECINAL COMO MEDIDA DE MITIGACIÓN DE LAS NECESIDADES Y REQUERIMIENTO DE LA UNIDAD DE VECINDARIO</w:t>
            </w:r>
          </w:p>
          <w:p w:rsidR="00A1574D" w:rsidRDefault="00A51C57">
            <w:pPr>
              <w:spacing w:before="40" w:after="40" w:line="288" w:lineRule="auto"/>
              <w:rPr>
                <w:rFonts w:ascii="Arial" w:eastAsia="Arial" w:hAnsi="Arial" w:cs="Arial"/>
                <w:color w:val="C00000"/>
                <w:sz w:val="20"/>
                <w:szCs w:val="20"/>
              </w:rPr>
            </w:pPr>
            <w:r>
              <w:rPr>
                <w:rFonts w:ascii="Arial" w:eastAsia="Arial" w:hAnsi="Arial" w:cs="Arial"/>
                <w:sz w:val="20"/>
                <w:szCs w:val="20"/>
              </w:rPr>
              <w:t>DENTRO DE UN CENTRO DE POBLACION DE NIVEL INTERMEDIO, ESTATAL O REGIONAL</w:t>
            </w:r>
          </w:p>
        </w:tc>
        <w:tc>
          <w:tcPr>
            <w:tcW w:w="2770" w:type="dxa"/>
            <w:gridSpan w:val="3"/>
            <w:tcBorders>
              <w:top w:val="single" w:sz="4" w:space="0" w:color="000000"/>
              <w:left w:val="single" w:sz="4" w:space="0" w:color="000000"/>
              <w:bottom w:val="single" w:sz="4" w:space="0" w:color="000000"/>
              <w:right w:val="single" w:sz="4" w:space="0" w:color="000000"/>
            </w:tcBorders>
            <w:vAlign w:val="center"/>
          </w:tcPr>
          <w:p w:rsidR="00A1574D" w:rsidRDefault="00A51C57">
            <w:pPr>
              <w:numPr>
                <w:ilvl w:val="0"/>
                <w:numId w:val="1"/>
              </w:numPr>
              <w:pBdr>
                <w:top w:val="nil"/>
                <w:left w:val="nil"/>
                <w:bottom w:val="nil"/>
                <w:right w:val="nil"/>
                <w:between w:val="nil"/>
              </w:pBdr>
              <w:spacing w:before="40" w:after="40" w:line="288" w:lineRule="auto"/>
              <w:ind w:left="279" w:hanging="279"/>
              <w:rPr>
                <w:rFonts w:ascii="Arial" w:eastAsia="Arial" w:hAnsi="Arial" w:cs="Arial"/>
                <w:color w:val="000000"/>
                <w:sz w:val="20"/>
                <w:szCs w:val="20"/>
              </w:rPr>
            </w:pPr>
            <w:r>
              <w:rPr>
                <w:rFonts w:ascii="Arial" w:eastAsia="Arial" w:hAnsi="Arial" w:cs="Arial"/>
                <w:color w:val="000000"/>
                <w:sz w:val="20"/>
                <w:szCs w:val="20"/>
              </w:rPr>
              <w:t>Identifica dentro del Programa de</w:t>
            </w:r>
            <w:r>
              <w:rPr>
                <w:rFonts w:ascii="Arial" w:eastAsia="Arial" w:hAnsi="Arial" w:cs="Arial"/>
                <w:color w:val="000000"/>
                <w:sz w:val="20"/>
                <w:szCs w:val="20"/>
              </w:rPr>
              <w:t xml:space="preserve"> Acciones Urbanas un Proyecto Urbano a desarrollar prioritario para la solución de necesidades en una Unidad Vecinal.</w:t>
            </w:r>
          </w:p>
          <w:p w:rsidR="00A1574D" w:rsidRDefault="00A51C57">
            <w:pPr>
              <w:numPr>
                <w:ilvl w:val="0"/>
                <w:numId w:val="1"/>
              </w:numPr>
              <w:pBdr>
                <w:top w:val="nil"/>
                <w:left w:val="nil"/>
                <w:bottom w:val="nil"/>
                <w:right w:val="nil"/>
                <w:between w:val="nil"/>
              </w:pBdr>
              <w:spacing w:before="40" w:after="40" w:line="288" w:lineRule="auto"/>
              <w:ind w:left="279" w:hanging="279"/>
              <w:rPr>
                <w:rFonts w:ascii="Arial" w:eastAsia="Arial" w:hAnsi="Arial" w:cs="Arial"/>
                <w:color w:val="000000"/>
                <w:sz w:val="20"/>
                <w:szCs w:val="20"/>
              </w:rPr>
            </w:pPr>
            <w:r>
              <w:rPr>
                <w:rFonts w:ascii="Arial" w:eastAsia="Arial" w:hAnsi="Arial" w:cs="Arial"/>
                <w:color w:val="000000"/>
                <w:sz w:val="20"/>
                <w:szCs w:val="20"/>
              </w:rPr>
              <w:t>Elabora en base las Normas Técnicas aplicable, los requerimientos mínimos de localización y dimensionamiento para el Proyecto Urbano a realizar.</w:t>
            </w:r>
          </w:p>
          <w:p w:rsidR="00A1574D" w:rsidRDefault="00A51C57">
            <w:pPr>
              <w:numPr>
                <w:ilvl w:val="0"/>
                <w:numId w:val="1"/>
              </w:numPr>
              <w:pBdr>
                <w:top w:val="nil"/>
                <w:left w:val="nil"/>
                <w:bottom w:val="nil"/>
                <w:right w:val="nil"/>
                <w:between w:val="nil"/>
              </w:pBdr>
              <w:spacing w:before="40" w:after="40" w:line="288" w:lineRule="auto"/>
              <w:ind w:left="279" w:hanging="279"/>
              <w:rPr>
                <w:rFonts w:ascii="Arial" w:eastAsia="Arial" w:hAnsi="Arial" w:cs="Arial"/>
                <w:color w:val="000000"/>
                <w:sz w:val="20"/>
                <w:szCs w:val="20"/>
              </w:rPr>
            </w:pPr>
            <w:r>
              <w:rPr>
                <w:rFonts w:ascii="Arial" w:eastAsia="Arial" w:hAnsi="Arial" w:cs="Arial"/>
                <w:color w:val="000000"/>
                <w:sz w:val="20"/>
                <w:szCs w:val="20"/>
              </w:rPr>
              <w:t>Elabora el esquema de zonificación general de áreas y vinculaciones del Proyecto Urbano.</w:t>
            </w:r>
          </w:p>
          <w:p w:rsidR="00A1574D" w:rsidRDefault="00A51C57">
            <w:pPr>
              <w:numPr>
                <w:ilvl w:val="0"/>
                <w:numId w:val="1"/>
              </w:numPr>
              <w:pBdr>
                <w:top w:val="nil"/>
                <w:left w:val="nil"/>
                <w:bottom w:val="nil"/>
                <w:right w:val="nil"/>
                <w:between w:val="nil"/>
              </w:pBdr>
              <w:spacing w:before="40" w:after="40" w:line="288" w:lineRule="auto"/>
              <w:ind w:left="279" w:hanging="279"/>
              <w:rPr>
                <w:rFonts w:ascii="Arial" w:eastAsia="Arial" w:hAnsi="Arial" w:cs="Arial"/>
                <w:color w:val="C00000"/>
                <w:sz w:val="20"/>
                <w:szCs w:val="20"/>
              </w:rPr>
            </w:pPr>
            <w:r>
              <w:rPr>
                <w:rFonts w:ascii="Arial" w:eastAsia="Arial" w:hAnsi="Arial" w:cs="Arial"/>
                <w:color w:val="000000"/>
                <w:sz w:val="20"/>
                <w:szCs w:val="20"/>
              </w:rPr>
              <w:t>Elabora el Proyecto Ur</w:t>
            </w:r>
            <w:r>
              <w:rPr>
                <w:rFonts w:ascii="Arial" w:eastAsia="Arial" w:hAnsi="Arial" w:cs="Arial"/>
                <w:color w:val="000000"/>
                <w:sz w:val="20"/>
                <w:szCs w:val="20"/>
              </w:rPr>
              <w:t xml:space="preserve">bano Volumétrico del </w:t>
            </w:r>
            <w:r>
              <w:rPr>
                <w:rFonts w:ascii="Arial" w:eastAsia="Arial" w:hAnsi="Arial" w:cs="Arial"/>
                <w:color w:val="000000"/>
                <w:sz w:val="20"/>
                <w:szCs w:val="20"/>
              </w:rPr>
              <w:lastRenderedPageBreak/>
              <w:t>Equipamiento y de los Espacios Verdes Abiertos.</w:t>
            </w:r>
          </w:p>
        </w:tc>
        <w:tc>
          <w:tcPr>
            <w:tcW w:w="2770" w:type="dxa"/>
            <w:gridSpan w:val="2"/>
            <w:tcBorders>
              <w:top w:val="single" w:sz="4" w:space="0" w:color="000000"/>
              <w:left w:val="single" w:sz="4" w:space="0" w:color="000000"/>
              <w:bottom w:val="single" w:sz="4" w:space="0" w:color="000000"/>
              <w:right w:val="single" w:sz="4" w:space="0" w:color="000000"/>
            </w:tcBorders>
            <w:vAlign w:val="center"/>
          </w:tcPr>
          <w:p w:rsidR="00A1574D" w:rsidRDefault="00A51C57">
            <w:pPr>
              <w:numPr>
                <w:ilvl w:val="0"/>
                <w:numId w:val="1"/>
              </w:numPr>
              <w:pBdr>
                <w:top w:val="nil"/>
                <w:left w:val="nil"/>
                <w:bottom w:val="nil"/>
                <w:right w:val="nil"/>
                <w:between w:val="nil"/>
              </w:pBdr>
              <w:spacing w:before="40" w:after="40" w:line="288" w:lineRule="auto"/>
              <w:ind w:left="279" w:hanging="279"/>
              <w:rPr>
                <w:rFonts w:ascii="Arial" w:eastAsia="Arial" w:hAnsi="Arial" w:cs="Arial"/>
                <w:color w:val="000000"/>
                <w:sz w:val="20"/>
                <w:szCs w:val="20"/>
              </w:rPr>
            </w:pPr>
            <w:r>
              <w:rPr>
                <w:rFonts w:ascii="Arial" w:eastAsia="Arial" w:hAnsi="Arial" w:cs="Arial"/>
                <w:color w:val="000000"/>
                <w:sz w:val="20"/>
                <w:szCs w:val="20"/>
              </w:rPr>
              <w:lastRenderedPageBreak/>
              <w:t>Desarrolla y expone la propuesta de localización y los alcances del Proyecto Urbano a desarrollar.</w:t>
            </w:r>
          </w:p>
          <w:p w:rsidR="00A1574D" w:rsidRDefault="00A51C57">
            <w:pPr>
              <w:numPr>
                <w:ilvl w:val="0"/>
                <w:numId w:val="1"/>
              </w:numPr>
              <w:pBdr>
                <w:top w:val="nil"/>
                <w:left w:val="nil"/>
                <w:bottom w:val="nil"/>
                <w:right w:val="nil"/>
                <w:between w:val="nil"/>
              </w:pBdr>
              <w:spacing w:before="40" w:after="40" w:line="288" w:lineRule="auto"/>
              <w:ind w:left="279" w:hanging="279"/>
              <w:rPr>
                <w:rFonts w:ascii="Arial" w:eastAsia="Arial" w:hAnsi="Arial" w:cs="Arial"/>
                <w:color w:val="000000"/>
                <w:sz w:val="20"/>
                <w:szCs w:val="20"/>
              </w:rPr>
            </w:pPr>
            <w:r>
              <w:rPr>
                <w:rFonts w:ascii="Arial" w:eastAsia="Arial" w:hAnsi="Arial" w:cs="Arial"/>
                <w:color w:val="000000"/>
                <w:sz w:val="20"/>
                <w:szCs w:val="20"/>
              </w:rPr>
              <w:t>Desarrolla y expone en base a las Normas Técnicas aplicables, los requerimientos mínimos</w:t>
            </w:r>
            <w:r>
              <w:rPr>
                <w:rFonts w:ascii="Arial" w:eastAsia="Arial" w:hAnsi="Arial" w:cs="Arial"/>
                <w:color w:val="000000"/>
                <w:sz w:val="20"/>
                <w:szCs w:val="20"/>
              </w:rPr>
              <w:t xml:space="preserve"> de localización y dimensionamiento para el Proyecto Urbano a realizar.</w:t>
            </w:r>
          </w:p>
          <w:p w:rsidR="00A1574D" w:rsidRDefault="00A51C57">
            <w:pPr>
              <w:numPr>
                <w:ilvl w:val="0"/>
                <w:numId w:val="1"/>
              </w:numPr>
              <w:pBdr>
                <w:top w:val="nil"/>
                <w:left w:val="nil"/>
                <w:bottom w:val="nil"/>
                <w:right w:val="nil"/>
                <w:between w:val="nil"/>
              </w:pBdr>
              <w:spacing w:before="40" w:after="40" w:line="288" w:lineRule="auto"/>
              <w:ind w:left="279" w:hanging="279"/>
              <w:rPr>
                <w:rFonts w:ascii="Arial" w:eastAsia="Arial" w:hAnsi="Arial" w:cs="Arial"/>
                <w:color w:val="000000"/>
                <w:sz w:val="20"/>
                <w:szCs w:val="20"/>
              </w:rPr>
            </w:pPr>
            <w:r>
              <w:rPr>
                <w:rFonts w:ascii="Arial" w:eastAsia="Arial" w:hAnsi="Arial" w:cs="Arial"/>
                <w:color w:val="000000"/>
                <w:sz w:val="20"/>
                <w:szCs w:val="20"/>
              </w:rPr>
              <w:t>Desarrolla y el esquema de zonificación general de áreas y vinculaciones del Proyecto Urbano.</w:t>
            </w:r>
          </w:p>
          <w:p w:rsidR="00A1574D" w:rsidRDefault="00A51C57">
            <w:pPr>
              <w:numPr>
                <w:ilvl w:val="0"/>
                <w:numId w:val="1"/>
              </w:numPr>
              <w:pBdr>
                <w:top w:val="nil"/>
                <w:left w:val="nil"/>
                <w:bottom w:val="nil"/>
                <w:right w:val="nil"/>
                <w:between w:val="nil"/>
              </w:pBdr>
              <w:spacing w:before="40" w:after="40" w:line="288" w:lineRule="auto"/>
              <w:ind w:left="279" w:hanging="279"/>
              <w:rPr>
                <w:rFonts w:ascii="Arial" w:eastAsia="Arial" w:hAnsi="Arial" w:cs="Arial"/>
                <w:color w:val="000000"/>
                <w:sz w:val="20"/>
                <w:szCs w:val="20"/>
              </w:rPr>
            </w:pPr>
            <w:r>
              <w:rPr>
                <w:rFonts w:ascii="Arial" w:eastAsia="Arial" w:hAnsi="Arial" w:cs="Arial"/>
                <w:color w:val="000000"/>
                <w:sz w:val="20"/>
                <w:szCs w:val="20"/>
              </w:rPr>
              <w:t>Desarrolla y expone el Proyecto Urbano Volumétrico del Equipamiento y de los Espacios Verd</w:t>
            </w:r>
            <w:r>
              <w:rPr>
                <w:rFonts w:ascii="Arial" w:eastAsia="Arial" w:hAnsi="Arial" w:cs="Arial"/>
                <w:color w:val="000000"/>
                <w:sz w:val="20"/>
                <w:szCs w:val="20"/>
              </w:rPr>
              <w:t>es Abiertos.</w:t>
            </w:r>
          </w:p>
        </w:tc>
        <w:tc>
          <w:tcPr>
            <w:tcW w:w="2770" w:type="dxa"/>
            <w:gridSpan w:val="4"/>
            <w:tcBorders>
              <w:top w:val="single" w:sz="4" w:space="0" w:color="000000"/>
              <w:left w:val="single" w:sz="4" w:space="0" w:color="000000"/>
              <w:bottom w:val="single" w:sz="4" w:space="0" w:color="000000"/>
              <w:right w:val="single" w:sz="4" w:space="0" w:color="000000"/>
            </w:tcBorders>
            <w:vAlign w:val="center"/>
          </w:tcPr>
          <w:p w:rsidR="00A1574D" w:rsidRDefault="00A51C57">
            <w:pPr>
              <w:numPr>
                <w:ilvl w:val="0"/>
                <w:numId w:val="1"/>
              </w:numPr>
              <w:spacing w:before="40" w:after="40" w:line="288" w:lineRule="auto"/>
              <w:ind w:left="267" w:hanging="267"/>
              <w:rPr>
                <w:rFonts w:ascii="Arial" w:eastAsia="Arial" w:hAnsi="Arial" w:cs="Arial"/>
                <w:sz w:val="20"/>
                <w:szCs w:val="20"/>
              </w:rPr>
            </w:pPr>
            <w:r>
              <w:rPr>
                <w:rFonts w:ascii="Arial" w:eastAsia="Arial" w:hAnsi="Arial" w:cs="Arial"/>
                <w:sz w:val="20"/>
                <w:szCs w:val="20"/>
              </w:rPr>
              <w:t>Asume una actitud reflexiva y crítica en la elaboración del Proyecto Urbano de alcance Vecinal.</w:t>
            </w:r>
          </w:p>
          <w:p w:rsidR="00A1574D" w:rsidRDefault="00A51C57">
            <w:pPr>
              <w:numPr>
                <w:ilvl w:val="0"/>
                <w:numId w:val="1"/>
              </w:numPr>
              <w:spacing w:before="40" w:after="40" w:line="288" w:lineRule="auto"/>
              <w:ind w:left="267" w:hanging="267"/>
              <w:rPr>
                <w:rFonts w:ascii="Arial" w:eastAsia="Arial" w:hAnsi="Arial" w:cs="Arial"/>
                <w:sz w:val="20"/>
                <w:szCs w:val="20"/>
              </w:rPr>
            </w:pPr>
            <w:r>
              <w:rPr>
                <w:rFonts w:ascii="Arial" w:eastAsia="Arial" w:hAnsi="Arial" w:cs="Arial"/>
                <w:sz w:val="20"/>
                <w:szCs w:val="20"/>
              </w:rPr>
              <w:t>Maneja con honestidad y objetividad la información investigada.</w:t>
            </w:r>
          </w:p>
          <w:p w:rsidR="00A1574D" w:rsidRDefault="00A51C57">
            <w:pPr>
              <w:numPr>
                <w:ilvl w:val="0"/>
                <w:numId w:val="1"/>
              </w:numPr>
              <w:spacing w:before="40" w:after="40" w:line="288" w:lineRule="auto"/>
              <w:ind w:left="267" w:hanging="267"/>
              <w:rPr>
                <w:rFonts w:ascii="Arial" w:eastAsia="Arial" w:hAnsi="Arial" w:cs="Arial"/>
                <w:sz w:val="20"/>
                <w:szCs w:val="20"/>
              </w:rPr>
            </w:pPr>
            <w:r>
              <w:rPr>
                <w:rFonts w:ascii="Arial" w:eastAsia="Arial" w:hAnsi="Arial" w:cs="Arial"/>
                <w:sz w:val="20"/>
                <w:szCs w:val="20"/>
              </w:rPr>
              <w:t>Colabora con responsabilidad en la elaboración del Proyecto Urbano de alcance Vecin</w:t>
            </w:r>
            <w:r>
              <w:rPr>
                <w:rFonts w:ascii="Arial" w:eastAsia="Arial" w:hAnsi="Arial" w:cs="Arial"/>
                <w:sz w:val="20"/>
                <w:szCs w:val="20"/>
              </w:rPr>
              <w:t>al en equipo.</w:t>
            </w:r>
          </w:p>
          <w:p w:rsidR="00A1574D" w:rsidRDefault="00A51C57">
            <w:pPr>
              <w:numPr>
                <w:ilvl w:val="0"/>
                <w:numId w:val="1"/>
              </w:numPr>
              <w:pBdr>
                <w:top w:val="nil"/>
                <w:left w:val="nil"/>
                <w:bottom w:val="nil"/>
                <w:right w:val="nil"/>
                <w:between w:val="nil"/>
              </w:pBdr>
              <w:spacing w:before="40" w:after="40" w:line="288" w:lineRule="auto"/>
              <w:ind w:left="267" w:hanging="267"/>
              <w:rPr>
                <w:rFonts w:ascii="Arial" w:eastAsia="Arial" w:hAnsi="Arial" w:cs="Arial"/>
                <w:color w:val="000000"/>
                <w:sz w:val="20"/>
                <w:szCs w:val="20"/>
              </w:rPr>
            </w:pPr>
            <w:r>
              <w:rPr>
                <w:rFonts w:ascii="Arial" w:eastAsia="Arial" w:hAnsi="Arial" w:cs="Arial"/>
                <w:color w:val="000000"/>
                <w:sz w:val="20"/>
                <w:szCs w:val="20"/>
              </w:rPr>
              <w:t>Comparte sus conocimientos con sus compañeros de grupo.</w:t>
            </w:r>
          </w:p>
          <w:p w:rsidR="00A1574D" w:rsidRDefault="00A51C57">
            <w:pPr>
              <w:numPr>
                <w:ilvl w:val="0"/>
                <w:numId w:val="1"/>
              </w:numPr>
              <w:pBdr>
                <w:top w:val="nil"/>
                <w:left w:val="nil"/>
                <w:bottom w:val="nil"/>
                <w:right w:val="nil"/>
                <w:between w:val="nil"/>
              </w:pBdr>
              <w:spacing w:before="40" w:after="40" w:line="288" w:lineRule="auto"/>
              <w:ind w:left="267" w:hanging="267"/>
              <w:rPr>
                <w:rFonts w:ascii="Arial" w:eastAsia="Arial" w:hAnsi="Arial" w:cs="Arial"/>
                <w:color w:val="C00000"/>
                <w:sz w:val="20"/>
                <w:szCs w:val="20"/>
              </w:rPr>
            </w:pPr>
            <w:r>
              <w:rPr>
                <w:rFonts w:ascii="Arial" w:eastAsia="Arial" w:hAnsi="Arial" w:cs="Arial"/>
                <w:color w:val="000000"/>
                <w:sz w:val="20"/>
                <w:szCs w:val="20"/>
              </w:rPr>
              <w:t>Respeta las normas fijadas en la clase</w:t>
            </w:r>
          </w:p>
        </w:tc>
      </w:tr>
      <w:tr w:rsidR="00A1574D">
        <w:trPr>
          <w:trHeight w:val="255"/>
        </w:trPr>
        <w:tc>
          <w:tcPr>
            <w:tcW w:w="2400" w:type="dxa"/>
            <w:tcBorders>
              <w:top w:val="nil"/>
              <w:left w:val="nil"/>
              <w:bottom w:val="nil"/>
              <w:right w:val="nil"/>
            </w:tcBorders>
            <w:shd w:val="clear" w:color="auto" w:fill="auto"/>
            <w:vAlign w:val="bottom"/>
          </w:tcPr>
          <w:p w:rsidR="00A1574D" w:rsidRDefault="00A1574D">
            <w:pPr>
              <w:spacing w:before="40" w:after="40" w:line="288" w:lineRule="auto"/>
              <w:jc w:val="both"/>
              <w:rPr>
                <w:rFonts w:ascii="Arial" w:eastAsia="Arial" w:hAnsi="Arial" w:cs="Arial"/>
                <w:color w:val="FF0000"/>
                <w:sz w:val="20"/>
                <w:szCs w:val="20"/>
              </w:rPr>
            </w:pPr>
          </w:p>
        </w:tc>
        <w:tc>
          <w:tcPr>
            <w:tcW w:w="2289" w:type="dxa"/>
            <w:gridSpan w:val="3"/>
            <w:tcBorders>
              <w:top w:val="nil"/>
              <w:left w:val="nil"/>
              <w:bottom w:val="nil"/>
              <w:right w:val="nil"/>
            </w:tcBorders>
            <w:shd w:val="clear" w:color="auto" w:fill="auto"/>
            <w:vAlign w:val="bottom"/>
          </w:tcPr>
          <w:p w:rsidR="00A1574D" w:rsidRDefault="00A1574D">
            <w:pPr>
              <w:spacing w:before="40" w:after="40" w:line="288" w:lineRule="auto"/>
              <w:jc w:val="both"/>
              <w:rPr>
                <w:rFonts w:ascii="Arial" w:eastAsia="Arial" w:hAnsi="Arial" w:cs="Arial"/>
                <w:color w:val="FF0000"/>
                <w:sz w:val="20"/>
                <w:szCs w:val="20"/>
              </w:rPr>
            </w:pPr>
          </w:p>
        </w:tc>
        <w:tc>
          <w:tcPr>
            <w:tcW w:w="2048" w:type="dxa"/>
            <w:gridSpan w:val="2"/>
            <w:tcBorders>
              <w:top w:val="nil"/>
              <w:left w:val="nil"/>
              <w:bottom w:val="nil"/>
              <w:right w:val="nil"/>
            </w:tcBorders>
            <w:shd w:val="clear" w:color="auto" w:fill="auto"/>
            <w:vAlign w:val="bottom"/>
          </w:tcPr>
          <w:p w:rsidR="00A1574D" w:rsidRDefault="00A1574D">
            <w:pPr>
              <w:spacing w:before="40" w:after="40" w:line="288" w:lineRule="auto"/>
              <w:jc w:val="both"/>
              <w:rPr>
                <w:rFonts w:ascii="Arial" w:eastAsia="Arial" w:hAnsi="Arial" w:cs="Arial"/>
                <w:color w:val="FF0000"/>
                <w:sz w:val="20"/>
                <w:szCs w:val="20"/>
              </w:rPr>
            </w:pPr>
          </w:p>
        </w:tc>
        <w:tc>
          <w:tcPr>
            <w:tcW w:w="2399" w:type="dxa"/>
            <w:gridSpan w:val="3"/>
            <w:tcBorders>
              <w:top w:val="nil"/>
              <w:left w:val="nil"/>
              <w:bottom w:val="nil"/>
              <w:right w:val="nil"/>
            </w:tcBorders>
            <w:shd w:val="clear" w:color="auto" w:fill="auto"/>
            <w:vAlign w:val="bottom"/>
          </w:tcPr>
          <w:p w:rsidR="00A1574D" w:rsidRDefault="00A1574D">
            <w:pPr>
              <w:spacing w:before="40" w:after="40" w:line="288" w:lineRule="auto"/>
              <w:jc w:val="both"/>
              <w:rPr>
                <w:rFonts w:ascii="Arial" w:eastAsia="Arial" w:hAnsi="Arial" w:cs="Arial"/>
                <w:color w:val="FF0000"/>
                <w:sz w:val="20"/>
                <w:szCs w:val="20"/>
              </w:rPr>
            </w:pPr>
          </w:p>
        </w:tc>
        <w:tc>
          <w:tcPr>
            <w:tcW w:w="1944" w:type="dxa"/>
            <w:gridSpan w:val="2"/>
            <w:tcBorders>
              <w:top w:val="nil"/>
              <w:left w:val="nil"/>
              <w:bottom w:val="nil"/>
              <w:right w:val="nil"/>
            </w:tcBorders>
            <w:shd w:val="clear" w:color="auto" w:fill="auto"/>
            <w:vAlign w:val="bottom"/>
          </w:tcPr>
          <w:p w:rsidR="00A1574D" w:rsidRDefault="00A1574D">
            <w:pPr>
              <w:spacing w:before="40" w:after="40" w:line="288" w:lineRule="auto"/>
              <w:jc w:val="both"/>
              <w:rPr>
                <w:rFonts w:ascii="Arial" w:eastAsia="Arial" w:hAnsi="Arial" w:cs="Arial"/>
                <w:color w:val="FF0000"/>
                <w:sz w:val="20"/>
                <w:szCs w:val="20"/>
              </w:rPr>
            </w:pPr>
          </w:p>
        </w:tc>
      </w:tr>
      <w:tr w:rsidR="00A1574D">
        <w:trPr>
          <w:trHeight w:val="990"/>
        </w:trPr>
        <w:tc>
          <w:tcPr>
            <w:tcW w:w="11080" w:type="dxa"/>
            <w:gridSpan w:val="11"/>
            <w:tcBorders>
              <w:top w:val="single" w:sz="4" w:space="0" w:color="000000"/>
              <w:left w:val="single" w:sz="4" w:space="0" w:color="000000"/>
              <w:bottom w:val="nil"/>
              <w:right w:val="single" w:sz="4" w:space="0" w:color="000000"/>
            </w:tcBorders>
            <w:shd w:val="clear" w:color="auto" w:fill="808080"/>
            <w:vAlign w:val="center"/>
          </w:tcPr>
          <w:p w:rsidR="00A1574D" w:rsidRDefault="00A51C57">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5.- METODOLOGÍA DE TRABAJO Y/O ACTIVIDADES PARA EL ALUMNO: Especificar solo los aspectos generales de cómo se desarrollará el curso, para los aspectos particulares y específicos tomar en consideración el formato de LA DOSIFICACIÓN DE LA COMPETENCIA, anexo.</w:t>
            </w:r>
          </w:p>
        </w:tc>
      </w:tr>
      <w:tr w:rsidR="00A1574D">
        <w:trPr>
          <w:trHeight w:val="316"/>
        </w:trPr>
        <w:tc>
          <w:tcPr>
            <w:tcW w:w="11080" w:type="dxa"/>
            <w:gridSpan w:val="11"/>
            <w:vMerge w:val="restart"/>
            <w:tcBorders>
              <w:top w:val="single" w:sz="4" w:space="0" w:color="000000"/>
              <w:left w:val="single" w:sz="4" w:space="0" w:color="000000"/>
              <w:bottom w:val="single" w:sz="4" w:space="0" w:color="000000"/>
              <w:right w:val="single" w:sz="4" w:space="0" w:color="000000"/>
            </w:tcBorders>
            <w:shd w:val="clear" w:color="auto" w:fill="auto"/>
          </w:tcPr>
          <w:p w:rsidR="00A1574D" w:rsidRDefault="00A51C57">
            <w:pPr>
              <w:spacing w:before="40" w:after="40" w:line="288" w:lineRule="auto"/>
              <w:jc w:val="both"/>
              <w:rPr>
                <w:rFonts w:ascii="Arial" w:eastAsia="Arial" w:hAnsi="Arial" w:cs="Arial"/>
                <w:sz w:val="20"/>
                <w:szCs w:val="20"/>
              </w:rPr>
            </w:pPr>
            <w:r>
              <w:rPr>
                <w:rFonts w:ascii="Arial" w:eastAsia="Arial" w:hAnsi="Arial" w:cs="Arial"/>
                <w:b/>
                <w:sz w:val="20"/>
                <w:szCs w:val="20"/>
              </w:rPr>
              <w:t>PARA LA COMPETENCIA 1.-</w:t>
            </w:r>
            <w:r>
              <w:rPr>
                <w:rFonts w:ascii="Arial" w:eastAsia="Arial" w:hAnsi="Arial" w:cs="Arial"/>
                <w:sz w:val="20"/>
                <w:szCs w:val="20"/>
              </w:rPr>
              <w:t xml:space="preserve"> Taller para la revisión y análisis de las disposiciones establecidas en un Plan Parcial de Desarrollo Urbano para una Unidad Barrial y las Unidades Vecinales que la conforman.</w:t>
            </w:r>
          </w:p>
          <w:p w:rsidR="00A1574D" w:rsidRDefault="00A1574D">
            <w:pPr>
              <w:spacing w:before="40" w:after="40" w:line="288" w:lineRule="auto"/>
              <w:jc w:val="both"/>
              <w:rPr>
                <w:rFonts w:ascii="Arial" w:eastAsia="Arial" w:hAnsi="Arial" w:cs="Arial"/>
                <w:color w:val="C00000"/>
                <w:sz w:val="20"/>
                <w:szCs w:val="20"/>
              </w:rPr>
            </w:pPr>
          </w:p>
          <w:p w:rsidR="00A1574D" w:rsidRDefault="00A51C57">
            <w:pPr>
              <w:spacing w:before="40" w:after="40" w:line="288" w:lineRule="auto"/>
              <w:jc w:val="both"/>
              <w:rPr>
                <w:rFonts w:ascii="Arial" w:eastAsia="Arial" w:hAnsi="Arial" w:cs="Arial"/>
                <w:sz w:val="20"/>
                <w:szCs w:val="20"/>
              </w:rPr>
            </w:pPr>
            <w:r>
              <w:rPr>
                <w:rFonts w:ascii="Arial" w:eastAsia="Arial" w:hAnsi="Arial" w:cs="Arial"/>
                <w:b/>
                <w:sz w:val="20"/>
                <w:szCs w:val="20"/>
              </w:rPr>
              <w:t>PARA LA COMPETENCIA 2.</w:t>
            </w:r>
            <w:r>
              <w:rPr>
                <w:rFonts w:ascii="Arial" w:eastAsia="Arial" w:hAnsi="Arial" w:cs="Arial"/>
                <w:sz w:val="20"/>
                <w:szCs w:val="20"/>
              </w:rPr>
              <w:t xml:space="preserve">- Taller para el análisis, diagnóstico y síntesis del medio Socio-económico, Natural y Artificial de la Unidad Barrial y de las Unidades Vecinales que lo conforman dentro de un Centro de Población de Nivel Intermedio, Estatal o Regional establecidas en el </w:t>
            </w:r>
            <w:r>
              <w:rPr>
                <w:rFonts w:ascii="Arial" w:eastAsia="Arial" w:hAnsi="Arial" w:cs="Arial"/>
                <w:sz w:val="20"/>
                <w:szCs w:val="20"/>
              </w:rPr>
              <w:t>Plan Parcial de Desarrollo Urbano correspondiente, e identifica las condicionantes al desarrollo urbano y los requerimientos sociales.</w:t>
            </w:r>
          </w:p>
          <w:p w:rsidR="00A1574D" w:rsidRDefault="00A1574D">
            <w:pPr>
              <w:spacing w:before="40" w:after="40" w:line="288" w:lineRule="auto"/>
              <w:jc w:val="both"/>
              <w:rPr>
                <w:rFonts w:ascii="Arial" w:eastAsia="Arial" w:hAnsi="Arial" w:cs="Arial"/>
                <w:sz w:val="20"/>
                <w:szCs w:val="20"/>
              </w:rPr>
            </w:pPr>
          </w:p>
          <w:p w:rsidR="00A1574D" w:rsidRDefault="00A51C57">
            <w:pPr>
              <w:spacing w:before="40" w:after="40" w:line="288" w:lineRule="auto"/>
              <w:jc w:val="both"/>
              <w:rPr>
                <w:rFonts w:ascii="Arial" w:eastAsia="Arial" w:hAnsi="Arial" w:cs="Arial"/>
                <w:sz w:val="20"/>
                <w:szCs w:val="20"/>
              </w:rPr>
            </w:pPr>
            <w:r>
              <w:rPr>
                <w:rFonts w:ascii="Arial" w:eastAsia="Arial" w:hAnsi="Arial" w:cs="Arial"/>
                <w:b/>
                <w:sz w:val="20"/>
                <w:szCs w:val="20"/>
              </w:rPr>
              <w:t>PARA LA COMPETENCIA 3.-</w:t>
            </w:r>
            <w:r>
              <w:rPr>
                <w:rFonts w:ascii="Arial" w:eastAsia="Arial" w:hAnsi="Arial" w:cs="Arial"/>
                <w:sz w:val="20"/>
                <w:szCs w:val="20"/>
              </w:rPr>
              <w:t xml:space="preserve"> Taller para realizar el Programa de Acciones Urbanas a corto, mediano y largo plazo de la Unidad</w:t>
            </w:r>
            <w:r>
              <w:rPr>
                <w:rFonts w:ascii="Arial" w:eastAsia="Arial" w:hAnsi="Arial" w:cs="Arial"/>
                <w:sz w:val="20"/>
                <w:szCs w:val="20"/>
              </w:rPr>
              <w:t xml:space="preserve"> Barrial y de las Unidades Vecinales que la conforman dentro de un centro de población de nivel intermedio, estatal o regional.</w:t>
            </w:r>
          </w:p>
          <w:p w:rsidR="00A1574D" w:rsidRDefault="00A1574D">
            <w:pPr>
              <w:spacing w:before="40" w:after="40" w:line="288" w:lineRule="auto"/>
              <w:jc w:val="both"/>
              <w:rPr>
                <w:rFonts w:ascii="Arial" w:eastAsia="Arial" w:hAnsi="Arial" w:cs="Arial"/>
                <w:color w:val="C00000"/>
                <w:sz w:val="20"/>
                <w:szCs w:val="20"/>
              </w:rPr>
            </w:pPr>
          </w:p>
          <w:p w:rsidR="00A1574D" w:rsidRDefault="00A51C57">
            <w:pPr>
              <w:spacing w:before="40" w:after="40" w:line="288" w:lineRule="auto"/>
              <w:jc w:val="both"/>
              <w:rPr>
                <w:rFonts w:ascii="Arial" w:eastAsia="Arial" w:hAnsi="Arial" w:cs="Arial"/>
                <w:color w:val="C00000"/>
                <w:sz w:val="20"/>
                <w:szCs w:val="20"/>
              </w:rPr>
            </w:pPr>
            <w:r>
              <w:rPr>
                <w:rFonts w:ascii="Arial" w:eastAsia="Arial" w:hAnsi="Arial" w:cs="Arial"/>
                <w:b/>
                <w:sz w:val="20"/>
                <w:szCs w:val="20"/>
              </w:rPr>
              <w:t>PARA LA COMPETENCIA 4.-</w:t>
            </w:r>
            <w:r>
              <w:rPr>
                <w:rFonts w:ascii="Arial" w:eastAsia="Arial" w:hAnsi="Arial" w:cs="Arial"/>
                <w:sz w:val="20"/>
                <w:szCs w:val="20"/>
              </w:rPr>
              <w:t xml:space="preserve"> Taller para realizar un Proyecto Urbano de alcance vecinal como medida de mitigación de las necesidades</w:t>
            </w:r>
            <w:r>
              <w:rPr>
                <w:rFonts w:ascii="Arial" w:eastAsia="Arial" w:hAnsi="Arial" w:cs="Arial"/>
                <w:sz w:val="20"/>
                <w:szCs w:val="20"/>
              </w:rPr>
              <w:t xml:space="preserve"> y requerimiento de la unidad de vecindario dentro de un centro de población de nivel intermedio, estatal o regional.</w:t>
            </w:r>
          </w:p>
        </w:tc>
      </w:tr>
      <w:tr w:rsidR="00A1574D">
        <w:trPr>
          <w:trHeight w:val="356"/>
        </w:trPr>
        <w:tc>
          <w:tcPr>
            <w:tcW w:w="11080" w:type="dxa"/>
            <w:gridSpan w:val="11"/>
            <w:vMerge/>
            <w:tcBorders>
              <w:top w:val="single" w:sz="4" w:space="0" w:color="000000"/>
              <w:left w:val="single" w:sz="4" w:space="0" w:color="000000"/>
              <w:bottom w:val="single" w:sz="4" w:space="0" w:color="000000"/>
              <w:right w:val="single" w:sz="4" w:space="0" w:color="000000"/>
            </w:tcBorders>
            <w:shd w:val="clear" w:color="auto" w:fill="auto"/>
          </w:tcPr>
          <w:p w:rsidR="00A1574D" w:rsidRDefault="00A1574D">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r>
      <w:tr w:rsidR="00A1574D">
        <w:trPr>
          <w:trHeight w:val="356"/>
        </w:trPr>
        <w:tc>
          <w:tcPr>
            <w:tcW w:w="11080" w:type="dxa"/>
            <w:gridSpan w:val="11"/>
            <w:vMerge/>
            <w:tcBorders>
              <w:top w:val="single" w:sz="4" w:space="0" w:color="000000"/>
              <w:left w:val="single" w:sz="4" w:space="0" w:color="000000"/>
              <w:bottom w:val="single" w:sz="4" w:space="0" w:color="000000"/>
              <w:right w:val="single" w:sz="4" w:space="0" w:color="000000"/>
            </w:tcBorders>
            <w:shd w:val="clear" w:color="auto" w:fill="auto"/>
          </w:tcPr>
          <w:p w:rsidR="00A1574D" w:rsidRDefault="00A1574D">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r>
      <w:tr w:rsidR="00A1574D">
        <w:trPr>
          <w:trHeight w:val="356"/>
        </w:trPr>
        <w:tc>
          <w:tcPr>
            <w:tcW w:w="11080" w:type="dxa"/>
            <w:gridSpan w:val="11"/>
            <w:vMerge/>
            <w:tcBorders>
              <w:top w:val="single" w:sz="4" w:space="0" w:color="000000"/>
              <w:left w:val="single" w:sz="4" w:space="0" w:color="000000"/>
              <w:bottom w:val="single" w:sz="4" w:space="0" w:color="000000"/>
              <w:right w:val="single" w:sz="4" w:space="0" w:color="000000"/>
            </w:tcBorders>
            <w:shd w:val="clear" w:color="auto" w:fill="auto"/>
          </w:tcPr>
          <w:p w:rsidR="00A1574D" w:rsidRDefault="00A1574D">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r>
      <w:tr w:rsidR="00A1574D">
        <w:trPr>
          <w:trHeight w:val="356"/>
        </w:trPr>
        <w:tc>
          <w:tcPr>
            <w:tcW w:w="11080" w:type="dxa"/>
            <w:gridSpan w:val="11"/>
            <w:vMerge/>
            <w:tcBorders>
              <w:top w:val="single" w:sz="4" w:space="0" w:color="000000"/>
              <w:left w:val="single" w:sz="4" w:space="0" w:color="000000"/>
              <w:bottom w:val="single" w:sz="4" w:space="0" w:color="000000"/>
              <w:right w:val="single" w:sz="4" w:space="0" w:color="000000"/>
            </w:tcBorders>
            <w:shd w:val="clear" w:color="auto" w:fill="auto"/>
          </w:tcPr>
          <w:p w:rsidR="00A1574D" w:rsidRDefault="00A1574D">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r>
      <w:tr w:rsidR="00A1574D">
        <w:trPr>
          <w:trHeight w:val="356"/>
        </w:trPr>
        <w:tc>
          <w:tcPr>
            <w:tcW w:w="11080" w:type="dxa"/>
            <w:gridSpan w:val="11"/>
            <w:vMerge/>
            <w:tcBorders>
              <w:top w:val="single" w:sz="4" w:space="0" w:color="000000"/>
              <w:left w:val="single" w:sz="4" w:space="0" w:color="000000"/>
              <w:bottom w:val="single" w:sz="4" w:space="0" w:color="000000"/>
              <w:right w:val="single" w:sz="4" w:space="0" w:color="000000"/>
            </w:tcBorders>
            <w:shd w:val="clear" w:color="auto" w:fill="auto"/>
          </w:tcPr>
          <w:p w:rsidR="00A1574D" w:rsidRDefault="00A1574D">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r>
      <w:tr w:rsidR="00A1574D">
        <w:trPr>
          <w:trHeight w:val="356"/>
        </w:trPr>
        <w:tc>
          <w:tcPr>
            <w:tcW w:w="11080" w:type="dxa"/>
            <w:gridSpan w:val="11"/>
            <w:vMerge/>
            <w:tcBorders>
              <w:top w:val="single" w:sz="4" w:space="0" w:color="000000"/>
              <w:left w:val="single" w:sz="4" w:space="0" w:color="000000"/>
              <w:bottom w:val="single" w:sz="4" w:space="0" w:color="000000"/>
              <w:right w:val="single" w:sz="4" w:space="0" w:color="000000"/>
            </w:tcBorders>
            <w:shd w:val="clear" w:color="auto" w:fill="auto"/>
          </w:tcPr>
          <w:p w:rsidR="00A1574D" w:rsidRDefault="00A1574D">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r>
      <w:tr w:rsidR="00A1574D">
        <w:trPr>
          <w:trHeight w:val="356"/>
        </w:trPr>
        <w:tc>
          <w:tcPr>
            <w:tcW w:w="11080" w:type="dxa"/>
            <w:gridSpan w:val="11"/>
            <w:vMerge/>
            <w:tcBorders>
              <w:top w:val="single" w:sz="4" w:space="0" w:color="000000"/>
              <w:left w:val="single" w:sz="4" w:space="0" w:color="000000"/>
              <w:bottom w:val="single" w:sz="4" w:space="0" w:color="000000"/>
              <w:right w:val="single" w:sz="4" w:space="0" w:color="000000"/>
            </w:tcBorders>
            <w:shd w:val="clear" w:color="auto" w:fill="auto"/>
          </w:tcPr>
          <w:p w:rsidR="00A1574D" w:rsidRDefault="00A1574D">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r>
      <w:tr w:rsidR="00A1574D">
        <w:trPr>
          <w:trHeight w:val="356"/>
        </w:trPr>
        <w:tc>
          <w:tcPr>
            <w:tcW w:w="11080" w:type="dxa"/>
            <w:gridSpan w:val="11"/>
            <w:vMerge/>
            <w:tcBorders>
              <w:top w:val="single" w:sz="4" w:space="0" w:color="000000"/>
              <w:left w:val="single" w:sz="4" w:space="0" w:color="000000"/>
              <w:bottom w:val="single" w:sz="4" w:space="0" w:color="000000"/>
              <w:right w:val="single" w:sz="4" w:space="0" w:color="000000"/>
            </w:tcBorders>
            <w:shd w:val="clear" w:color="auto" w:fill="auto"/>
          </w:tcPr>
          <w:p w:rsidR="00A1574D" w:rsidRDefault="00A1574D">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r>
      <w:tr w:rsidR="00A1574D">
        <w:trPr>
          <w:trHeight w:val="255"/>
        </w:trPr>
        <w:tc>
          <w:tcPr>
            <w:tcW w:w="2400" w:type="dxa"/>
            <w:tcBorders>
              <w:top w:val="nil"/>
              <w:left w:val="nil"/>
              <w:bottom w:val="nil"/>
              <w:right w:val="nil"/>
            </w:tcBorders>
            <w:shd w:val="clear" w:color="auto" w:fill="auto"/>
            <w:vAlign w:val="bottom"/>
          </w:tcPr>
          <w:p w:rsidR="00A1574D" w:rsidRDefault="00A1574D">
            <w:pPr>
              <w:spacing w:before="40" w:after="40" w:line="288" w:lineRule="auto"/>
              <w:jc w:val="both"/>
              <w:rPr>
                <w:rFonts w:ascii="Arial" w:eastAsia="Arial" w:hAnsi="Arial" w:cs="Arial"/>
                <w:color w:val="FF0000"/>
                <w:sz w:val="20"/>
                <w:szCs w:val="20"/>
              </w:rPr>
            </w:pPr>
          </w:p>
        </w:tc>
        <w:tc>
          <w:tcPr>
            <w:tcW w:w="2289" w:type="dxa"/>
            <w:gridSpan w:val="3"/>
            <w:tcBorders>
              <w:top w:val="nil"/>
              <w:left w:val="nil"/>
              <w:bottom w:val="nil"/>
              <w:right w:val="nil"/>
            </w:tcBorders>
            <w:shd w:val="clear" w:color="auto" w:fill="auto"/>
            <w:vAlign w:val="bottom"/>
          </w:tcPr>
          <w:p w:rsidR="00A1574D" w:rsidRDefault="00A1574D">
            <w:pPr>
              <w:spacing w:before="40" w:after="40" w:line="288" w:lineRule="auto"/>
              <w:jc w:val="both"/>
              <w:rPr>
                <w:rFonts w:ascii="Arial" w:eastAsia="Arial" w:hAnsi="Arial" w:cs="Arial"/>
                <w:color w:val="FF0000"/>
                <w:sz w:val="20"/>
                <w:szCs w:val="20"/>
              </w:rPr>
            </w:pPr>
          </w:p>
        </w:tc>
        <w:tc>
          <w:tcPr>
            <w:tcW w:w="2048" w:type="dxa"/>
            <w:gridSpan w:val="2"/>
            <w:tcBorders>
              <w:top w:val="nil"/>
              <w:left w:val="nil"/>
              <w:bottom w:val="nil"/>
              <w:right w:val="nil"/>
            </w:tcBorders>
            <w:shd w:val="clear" w:color="auto" w:fill="auto"/>
            <w:vAlign w:val="bottom"/>
          </w:tcPr>
          <w:p w:rsidR="00A1574D" w:rsidRDefault="00A1574D">
            <w:pPr>
              <w:spacing w:before="40" w:after="40" w:line="288" w:lineRule="auto"/>
              <w:jc w:val="both"/>
              <w:rPr>
                <w:rFonts w:ascii="Arial" w:eastAsia="Arial" w:hAnsi="Arial" w:cs="Arial"/>
                <w:color w:val="FF0000"/>
                <w:sz w:val="20"/>
                <w:szCs w:val="20"/>
              </w:rPr>
            </w:pPr>
          </w:p>
        </w:tc>
        <w:tc>
          <w:tcPr>
            <w:tcW w:w="2399" w:type="dxa"/>
            <w:gridSpan w:val="3"/>
            <w:tcBorders>
              <w:top w:val="nil"/>
              <w:left w:val="nil"/>
              <w:bottom w:val="nil"/>
              <w:right w:val="nil"/>
            </w:tcBorders>
            <w:shd w:val="clear" w:color="auto" w:fill="auto"/>
            <w:vAlign w:val="bottom"/>
          </w:tcPr>
          <w:p w:rsidR="00A1574D" w:rsidRDefault="00A1574D">
            <w:pPr>
              <w:spacing w:before="40" w:after="40" w:line="288" w:lineRule="auto"/>
              <w:jc w:val="both"/>
              <w:rPr>
                <w:rFonts w:ascii="Arial" w:eastAsia="Arial" w:hAnsi="Arial" w:cs="Arial"/>
                <w:color w:val="FF0000"/>
                <w:sz w:val="20"/>
                <w:szCs w:val="20"/>
              </w:rPr>
            </w:pPr>
          </w:p>
        </w:tc>
        <w:tc>
          <w:tcPr>
            <w:tcW w:w="1944" w:type="dxa"/>
            <w:gridSpan w:val="2"/>
            <w:tcBorders>
              <w:top w:val="nil"/>
              <w:left w:val="nil"/>
              <w:bottom w:val="nil"/>
              <w:right w:val="nil"/>
            </w:tcBorders>
            <w:shd w:val="clear" w:color="auto" w:fill="auto"/>
            <w:vAlign w:val="bottom"/>
          </w:tcPr>
          <w:p w:rsidR="00A1574D" w:rsidRDefault="00A1574D">
            <w:pPr>
              <w:spacing w:before="40" w:after="40" w:line="288" w:lineRule="auto"/>
              <w:jc w:val="both"/>
              <w:rPr>
                <w:rFonts w:ascii="Arial" w:eastAsia="Arial" w:hAnsi="Arial" w:cs="Arial"/>
                <w:color w:val="FF0000"/>
                <w:sz w:val="20"/>
                <w:szCs w:val="20"/>
              </w:rPr>
            </w:pPr>
          </w:p>
        </w:tc>
      </w:tr>
      <w:tr w:rsidR="00A1574D">
        <w:trPr>
          <w:trHeight w:val="510"/>
        </w:trPr>
        <w:tc>
          <w:tcPr>
            <w:tcW w:w="11080" w:type="dxa"/>
            <w:gridSpan w:val="11"/>
            <w:tcBorders>
              <w:top w:val="single" w:sz="4" w:space="0" w:color="000000"/>
              <w:left w:val="single" w:sz="4" w:space="0" w:color="000000"/>
              <w:bottom w:val="nil"/>
              <w:right w:val="single" w:sz="4" w:space="0" w:color="000000"/>
            </w:tcBorders>
            <w:shd w:val="clear" w:color="auto" w:fill="808080"/>
            <w:vAlign w:val="center"/>
          </w:tcPr>
          <w:p w:rsidR="00A1574D" w:rsidRDefault="00A51C57">
            <w:pPr>
              <w:shd w:val="clear" w:color="auto" w:fill="808080"/>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6.-SISTEMA DE EVALUACIÓN DEL CURSO</w:t>
            </w:r>
          </w:p>
          <w:p w:rsidR="00A1574D" w:rsidRDefault="00A51C57">
            <w:pPr>
              <w:shd w:val="clear" w:color="auto" w:fill="808080"/>
              <w:spacing w:before="40" w:after="40" w:line="288" w:lineRule="auto"/>
              <w:jc w:val="both"/>
              <w:rPr>
                <w:rFonts w:ascii="Arial" w:eastAsia="Arial" w:hAnsi="Arial" w:cs="Arial"/>
                <w:b/>
                <w:color w:val="FF0000"/>
                <w:sz w:val="20"/>
                <w:szCs w:val="20"/>
              </w:rPr>
            </w:pPr>
            <w:r>
              <w:rPr>
                <w:rFonts w:ascii="Arial" w:eastAsia="Arial" w:hAnsi="Arial" w:cs="Arial"/>
                <w:b/>
                <w:color w:val="FFFFFF"/>
                <w:sz w:val="20"/>
                <w:szCs w:val="20"/>
              </w:rPr>
              <w:t xml:space="preserve">6.A. ACREDITACIÓN Y EVALUACIÓN. Criterios y mecanismos. (asistencia, requisitos, exámenes, participación, trabajos, </w:t>
            </w:r>
            <w:proofErr w:type="gramStart"/>
            <w:r>
              <w:rPr>
                <w:rFonts w:ascii="Arial" w:eastAsia="Arial" w:hAnsi="Arial" w:cs="Arial"/>
                <w:b/>
                <w:color w:val="FFFFFF"/>
                <w:sz w:val="20"/>
                <w:szCs w:val="20"/>
              </w:rPr>
              <w:t>etc. )</w:t>
            </w:r>
            <w:proofErr w:type="gramEnd"/>
          </w:p>
        </w:tc>
      </w:tr>
      <w:tr w:rsidR="00A1574D">
        <w:trPr>
          <w:trHeight w:val="833"/>
        </w:trPr>
        <w:tc>
          <w:tcPr>
            <w:tcW w:w="11080" w:type="dxa"/>
            <w:gridSpan w:val="11"/>
            <w:tcBorders>
              <w:top w:val="single" w:sz="4" w:space="0" w:color="000000"/>
              <w:left w:val="single" w:sz="4" w:space="0" w:color="000000"/>
              <w:bottom w:val="single" w:sz="4" w:space="0" w:color="000000"/>
              <w:right w:val="single" w:sz="4" w:space="0" w:color="000000"/>
            </w:tcBorders>
            <w:shd w:val="clear" w:color="auto" w:fill="auto"/>
          </w:tcPr>
          <w:p w:rsidR="00A1574D" w:rsidRDefault="00A51C57">
            <w:pPr>
              <w:spacing w:before="40" w:after="40" w:line="288" w:lineRule="auto"/>
              <w:rPr>
                <w:rFonts w:ascii="Arial" w:eastAsia="Arial" w:hAnsi="Arial" w:cs="Arial"/>
                <w:sz w:val="20"/>
                <w:szCs w:val="20"/>
              </w:rPr>
            </w:pPr>
            <w:r>
              <w:rPr>
                <w:rFonts w:ascii="Arial" w:eastAsia="Arial" w:hAnsi="Arial" w:cs="Arial"/>
                <w:sz w:val="20"/>
                <w:szCs w:val="20"/>
              </w:rPr>
              <w:t xml:space="preserve">El curso se evalúa de manera continua. Para acreditar es necesario contar con el 80% de asistencias. (Art. 20 Reglamento general de evaluación y promoción de alumnos)                                                                                          </w:t>
            </w:r>
            <w:r>
              <w:rPr>
                <w:rFonts w:ascii="Arial" w:eastAsia="Arial" w:hAnsi="Arial" w:cs="Arial"/>
                <w:sz w:val="20"/>
                <w:szCs w:val="20"/>
              </w:rPr>
              <w:t xml:space="preserve">                                                                                                                                                </w:t>
            </w:r>
          </w:p>
          <w:p w:rsidR="00A1574D" w:rsidRDefault="00A1574D">
            <w:pPr>
              <w:spacing w:before="40" w:after="40" w:line="288" w:lineRule="auto"/>
              <w:rPr>
                <w:rFonts w:ascii="Arial" w:eastAsia="Arial" w:hAnsi="Arial" w:cs="Arial"/>
                <w:sz w:val="20"/>
                <w:szCs w:val="20"/>
              </w:rPr>
            </w:pPr>
          </w:p>
          <w:p w:rsidR="00A1574D" w:rsidRDefault="00A51C57">
            <w:pPr>
              <w:spacing w:before="40" w:after="40" w:line="288" w:lineRule="auto"/>
              <w:rPr>
                <w:rFonts w:ascii="Arial" w:eastAsia="Arial" w:hAnsi="Arial" w:cs="Arial"/>
                <w:sz w:val="20"/>
                <w:szCs w:val="20"/>
              </w:rPr>
            </w:pPr>
            <w:r>
              <w:rPr>
                <w:rFonts w:ascii="Arial" w:eastAsia="Arial" w:hAnsi="Arial" w:cs="Arial"/>
                <w:b/>
                <w:sz w:val="20"/>
                <w:szCs w:val="20"/>
              </w:rPr>
              <w:t>Evaluación Continua:</w:t>
            </w:r>
            <w:r>
              <w:rPr>
                <w:rFonts w:ascii="Arial" w:eastAsia="Arial" w:hAnsi="Arial" w:cs="Arial"/>
                <w:sz w:val="20"/>
                <w:szCs w:val="20"/>
              </w:rPr>
              <w:t xml:space="preserve"> Participación (Cumplimiento en la entrega de trabajos parciales – Cumplimiento en la entr</w:t>
            </w:r>
            <w:r>
              <w:rPr>
                <w:rFonts w:ascii="Arial" w:eastAsia="Arial" w:hAnsi="Arial" w:cs="Arial"/>
                <w:sz w:val="20"/>
                <w:szCs w:val="20"/>
              </w:rPr>
              <w:t xml:space="preserve">ega de avances conforme al programa y calendario establecido en cada una de las </w:t>
            </w:r>
            <w:proofErr w:type="gramStart"/>
            <w:r>
              <w:rPr>
                <w:rFonts w:ascii="Arial" w:eastAsia="Arial" w:hAnsi="Arial" w:cs="Arial"/>
                <w:sz w:val="20"/>
                <w:szCs w:val="20"/>
              </w:rPr>
              <w:t xml:space="preserve">etapas)   </w:t>
            </w:r>
            <w:proofErr w:type="gramEnd"/>
            <w:r>
              <w:rPr>
                <w:rFonts w:ascii="Arial" w:eastAsia="Arial" w:hAnsi="Arial" w:cs="Arial"/>
                <w:sz w:val="20"/>
                <w:szCs w:val="20"/>
              </w:rPr>
              <w:t xml:space="preserve">           </w:t>
            </w:r>
            <w:r>
              <w:rPr>
                <w:rFonts w:ascii="Arial" w:eastAsia="Arial" w:hAnsi="Arial" w:cs="Arial"/>
                <w:sz w:val="20"/>
                <w:szCs w:val="20"/>
              </w:rPr>
              <w:br/>
            </w:r>
          </w:p>
          <w:p w:rsidR="00A1574D" w:rsidRDefault="00A51C57">
            <w:pPr>
              <w:spacing w:before="40" w:after="40" w:line="288" w:lineRule="auto"/>
              <w:rPr>
                <w:rFonts w:ascii="Arial" w:eastAsia="Arial" w:hAnsi="Arial" w:cs="Arial"/>
                <w:sz w:val="20"/>
                <w:szCs w:val="20"/>
              </w:rPr>
            </w:pPr>
            <w:r>
              <w:rPr>
                <w:rFonts w:ascii="Arial" w:eastAsia="Arial" w:hAnsi="Arial" w:cs="Arial"/>
                <w:b/>
                <w:sz w:val="20"/>
                <w:szCs w:val="20"/>
              </w:rPr>
              <w:t xml:space="preserve">Evaluación Parcial: </w:t>
            </w:r>
            <w:r>
              <w:rPr>
                <w:rFonts w:ascii="Arial" w:eastAsia="Arial" w:hAnsi="Arial" w:cs="Arial"/>
                <w:sz w:val="20"/>
                <w:szCs w:val="20"/>
              </w:rPr>
              <w:t>Cumplimiento de los objetivos establecidos en las tres primeras competencias por medio de la presentación del trabajo establecido en el Programa de Trabajo: Análisis del Plan Parcial de Desarrollo Urbano; Diagnostico y Síntesis del Medio Socio-económico, N</w:t>
            </w:r>
            <w:r>
              <w:rPr>
                <w:rFonts w:ascii="Arial" w:eastAsia="Arial" w:hAnsi="Arial" w:cs="Arial"/>
                <w:sz w:val="20"/>
                <w:szCs w:val="20"/>
              </w:rPr>
              <w:t>atural y Artificial de la Unidad Barrial y de las Unidades Vecinales; y Programa de Acciones Urbanas.</w:t>
            </w:r>
          </w:p>
          <w:p w:rsidR="00A1574D" w:rsidRDefault="00A51C57">
            <w:pPr>
              <w:spacing w:before="40" w:after="40" w:line="288" w:lineRule="auto"/>
              <w:rPr>
                <w:rFonts w:ascii="Arial" w:eastAsia="Arial" w:hAnsi="Arial" w:cs="Arial"/>
                <w:sz w:val="20"/>
                <w:szCs w:val="20"/>
              </w:rPr>
            </w:pPr>
            <w:r>
              <w:rPr>
                <w:rFonts w:ascii="Arial" w:eastAsia="Arial" w:hAnsi="Arial" w:cs="Arial"/>
                <w:sz w:val="20"/>
                <w:szCs w:val="20"/>
              </w:rPr>
              <w:t xml:space="preserve"> </w:t>
            </w:r>
          </w:p>
          <w:p w:rsidR="00A1574D" w:rsidRDefault="00A51C57">
            <w:pPr>
              <w:spacing w:before="40" w:after="40" w:line="288" w:lineRule="auto"/>
              <w:rPr>
                <w:rFonts w:ascii="Arial" w:eastAsia="Arial" w:hAnsi="Arial" w:cs="Arial"/>
                <w:sz w:val="20"/>
                <w:szCs w:val="20"/>
              </w:rPr>
            </w:pPr>
            <w:r>
              <w:rPr>
                <w:rFonts w:ascii="Arial" w:eastAsia="Arial" w:hAnsi="Arial" w:cs="Arial"/>
                <w:b/>
                <w:sz w:val="20"/>
                <w:szCs w:val="20"/>
              </w:rPr>
              <w:t xml:space="preserve">Evaluación Final: </w:t>
            </w:r>
            <w:r>
              <w:rPr>
                <w:rFonts w:ascii="Arial" w:eastAsia="Arial" w:hAnsi="Arial" w:cs="Arial"/>
                <w:sz w:val="20"/>
                <w:szCs w:val="20"/>
              </w:rPr>
              <w:t>Demostración del cumplimiento establecido en el programa por medio de la realización del trabajo final de elaboración de un Proyecto U</w:t>
            </w:r>
            <w:r>
              <w:rPr>
                <w:rFonts w:ascii="Arial" w:eastAsia="Arial" w:hAnsi="Arial" w:cs="Arial"/>
                <w:sz w:val="20"/>
                <w:szCs w:val="20"/>
              </w:rPr>
              <w:t xml:space="preserve">rbano de alcance vecinal y su presentación en la exposición del Departamento al final del semestre con la evaluación de sinodales. </w:t>
            </w:r>
          </w:p>
          <w:p w:rsidR="00A1574D" w:rsidRDefault="00A1574D">
            <w:pPr>
              <w:spacing w:before="40" w:after="40" w:line="288" w:lineRule="auto"/>
              <w:rPr>
                <w:rFonts w:ascii="Arial" w:eastAsia="Arial" w:hAnsi="Arial" w:cs="Arial"/>
                <w:sz w:val="20"/>
                <w:szCs w:val="20"/>
              </w:rPr>
            </w:pPr>
          </w:p>
          <w:p w:rsidR="00A1574D" w:rsidRDefault="00A51C57">
            <w:pPr>
              <w:spacing w:before="40" w:after="40" w:line="288" w:lineRule="auto"/>
              <w:rPr>
                <w:rFonts w:ascii="Arial" w:eastAsia="Arial" w:hAnsi="Arial" w:cs="Arial"/>
                <w:sz w:val="20"/>
                <w:szCs w:val="20"/>
              </w:rPr>
            </w:pPr>
            <w:r>
              <w:rPr>
                <w:rFonts w:ascii="Arial" w:eastAsia="Arial" w:hAnsi="Arial" w:cs="Arial"/>
                <w:sz w:val="20"/>
                <w:szCs w:val="20"/>
              </w:rPr>
              <w:t xml:space="preserve">Para la evaluación en periodo extraordinario se </w:t>
            </w:r>
            <w:proofErr w:type="gramStart"/>
            <w:r>
              <w:rPr>
                <w:rFonts w:ascii="Arial" w:eastAsia="Arial" w:hAnsi="Arial" w:cs="Arial"/>
                <w:sz w:val="20"/>
                <w:szCs w:val="20"/>
              </w:rPr>
              <w:t>aplicara</w:t>
            </w:r>
            <w:proofErr w:type="gramEnd"/>
            <w:r>
              <w:rPr>
                <w:rFonts w:ascii="Arial" w:eastAsia="Arial" w:hAnsi="Arial" w:cs="Arial"/>
                <w:sz w:val="20"/>
                <w:szCs w:val="20"/>
              </w:rPr>
              <w:t xml:space="preserve"> atendiendo a lo establecido en los artículos 25, 26 y 27 del Regla</w:t>
            </w:r>
            <w:r>
              <w:rPr>
                <w:rFonts w:ascii="Arial" w:eastAsia="Arial" w:hAnsi="Arial" w:cs="Arial"/>
                <w:sz w:val="20"/>
                <w:szCs w:val="20"/>
              </w:rPr>
              <w:t xml:space="preserve">mento General de Evaluación y Promoción de Alumnos. </w:t>
            </w:r>
          </w:p>
          <w:p w:rsidR="00A1574D" w:rsidRDefault="00A1574D">
            <w:pPr>
              <w:spacing w:before="40" w:after="40" w:line="288" w:lineRule="auto"/>
              <w:rPr>
                <w:rFonts w:ascii="Arial" w:eastAsia="Arial" w:hAnsi="Arial" w:cs="Arial"/>
                <w:sz w:val="20"/>
                <w:szCs w:val="20"/>
              </w:rPr>
            </w:pPr>
          </w:p>
          <w:p w:rsidR="00A1574D" w:rsidRDefault="00A1574D">
            <w:pPr>
              <w:spacing w:before="40" w:after="40" w:line="288" w:lineRule="auto"/>
              <w:rPr>
                <w:rFonts w:ascii="Arial" w:eastAsia="Arial" w:hAnsi="Arial" w:cs="Arial"/>
                <w:color w:val="C00000"/>
                <w:sz w:val="20"/>
                <w:szCs w:val="20"/>
              </w:rPr>
            </w:pPr>
          </w:p>
        </w:tc>
      </w:tr>
      <w:tr w:rsidR="00A1574D">
        <w:trPr>
          <w:trHeight w:val="253"/>
        </w:trPr>
        <w:tc>
          <w:tcPr>
            <w:tcW w:w="11080" w:type="dxa"/>
            <w:gridSpan w:val="11"/>
            <w:tcBorders>
              <w:top w:val="single" w:sz="4" w:space="0" w:color="000000"/>
              <w:left w:val="single" w:sz="4" w:space="0" w:color="000000"/>
              <w:bottom w:val="single" w:sz="4" w:space="0" w:color="000000"/>
              <w:right w:val="single" w:sz="4" w:space="0" w:color="000000"/>
            </w:tcBorders>
            <w:shd w:val="clear" w:color="auto" w:fill="808080"/>
          </w:tcPr>
          <w:p w:rsidR="00A1574D" w:rsidRDefault="00A51C57">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6.B.- CALIFICACIÓN</w:t>
            </w:r>
          </w:p>
        </w:tc>
      </w:tr>
      <w:tr w:rsidR="00A1574D">
        <w:trPr>
          <w:trHeight w:val="257"/>
        </w:trPr>
        <w:tc>
          <w:tcPr>
            <w:tcW w:w="3668" w:type="dxa"/>
            <w:gridSpan w:val="3"/>
            <w:tcBorders>
              <w:top w:val="single" w:sz="4" w:space="0" w:color="000000"/>
              <w:left w:val="single" w:sz="4" w:space="0" w:color="000000"/>
              <w:bottom w:val="single" w:sz="4" w:space="0" w:color="000000"/>
              <w:right w:val="single" w:sz="4" w:space="0" w:color="000000"/>
            </w:tcBorders>
            <w:shd w:val="clear" w:color="auto" w:fill="808080"/>
          </w:tcPr>
          <w:p w:rsidR="00A1574D" w:rsidRDefault="00A51C57">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COMPETENCIA</w:t>
            </w:r>
          </w:p>
        </w:tc>
        <w:tc>
          <w:tcPr>
            <w:tcW w:w="4755" w:type="dxa"/>
            <w:gridSpan w:val="5"/>
            <w:tcBorders>
              <w:top w:val="single" w:sz="4" w:space="0" w:color="000000"/>
              <w:left w:val="single" w:sz="4" w:space="0" w:color="000000"/>
              <w:bottom w:val="single" w:sz="4" w:space="0" w:color="000000"/>
              <w:right w:val="single" w:sz="4" w:space="0" w:color="000000"/>
            </w:tcBorders>
            <w:shd w:val="clear" w:color="auto" w:fill="808080"/>
          </w:tcPr>
          <w:p w:rsidR="00A1574D" w:rsidRDefault="00A51C57">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ASPECTOS A TOMAR EN CUENTA</w:t>
            </w:r>
          </w:p>
        </w:tc>
        <w:tc>
          <w:tcPr>
            <w:tcW w:w="1372" w:type="dxa"/>
            <w:gridSpan w:val="2"/>
            <w:tcBorders>
              <w:top w:val="single" w:sz="4" w:space="0" w:color="000000"/>
              <w:left w:val="single" w:sz="4" w:space="0" w:color="000000"/>
              <w:bottom w:val="single" w:sz="4" w:space="0" w:color="000000"/>
              <w:right w:val="single" w:sz="4" w:space="0" w:color="000000"/>
            </w:tcBorders>
            <w:shd w:val="clear" w:color="auto" w:fill="808080"/>
          </w:tcPr>
          <w:p w:rsidR="00A1574D" w:rsidRDefault="00A51C57">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 PARCIAL</w:t>
            </w:r>
          </w:p>
        </w:tc>
        <w:tc>
          <w:tcPr>
            <w:tcW w:w="1285" w:type="dxa"/>
            <w:tcBorders>
              <w:top w:val="single" w:sz="4" w:space="0" w:color="000000"/>
              <w:left w:val="single" w:sz="4" w:space="0" w:color="000000"/>
              <w:bottom w:val="single" w:sz="4" w:space="0" w:color="000000"/>
              <w:right w:val="single" w:sz="4" w:space="0" w:color="000000"/>
            </w:tcBorders>
            <w:shd w:val="clear" w:color="auto" w:fill="808080"/>
          </w:tcPr>
          <w:p w:rsidR="00A1574D" w:rsidRDefault="00A51C57">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 FINAL</w:t>
            </w:r>
          </w:p>
        </w:tc>
      </w:tr>
      <w:tr w:rsidR="00A1574D">
        <w:trPr>
          <w:trHeight w:val="1662"/>
        </w:trPr>
        <w:tc>
          <w:tcPr>
            <w:tcW w:w="36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1574D" w:rsidRDefault="00A51C57">
            <w:pPr>
              <w:spacing w:before="40" w:after="40" w:line="288" w:lineRule="auto"/>
              <w:rPr>
                <w:rFonts w:ascii="Arial" w:eastAsia="Arial" w:hAnsi="Arial" w:cs="Arial"/>
                <w:sz w:val="20"/>
                <w:szCs w:val="20"/>
              </w:rPr>
            </w:pPr>
            <w:r>
              <w:rPr>
                <w:rFonts w:ascii="Arial" w:eastAsia="Arial" w:hAnsi="Arial" w:cs="Arial"/>
                <w:b/>
                <w:sz w:val="20"/>
                <w:szCs w:val="20"/>
              </w:rPr>
              <w:lastRenderedPageBreak/>
              <w:t>COMPETENCIA 1.-</w:t>
            </w:r>
            <w:r>
              <w:rPr>
                <w:rFonts w:ascii="Arial" w:eastAsia="Arial" w:hAnsi="Arial" w:cs="Arial"/>
                <w:sz w:val="20"/>
                <w:szCs w:val="20"/>
              </w:rPr>
              <w:t xml:space="preserve"> Analiza las disposiciones establecidas en un Plan Parcial de Desarrollo Urbano para una unidad barrial y las unidades vecinales que la conforman, dentro de un centro de población de nivel intermedio, estatal o regional</w:t>
            </w:r>
          </w:p>
        </w:tc>
        <w:tc>
          <w:tcPr>
            <w:tcW w:w="4755" w:type="dxa"/>
            <w:gridSpan w:val="5"/>
            <w:tcBorders>
              <w:top w:val="single" w:sz="4" w:space="0" w:color="000000"/>
              <w:left w:val="single" w:sz="4" w:space="0" w:color="000000"/>
              <w:bottom w:val="single" w:sz="4" w:space="0" w:color="000000"/>
              <w:right w:val="single" w:sz="4" w:space="0" w:color="000000"/>
            </w:tcBorders>
            <w:shd w:val="clear" w:color="auto" w:fill="auto"/>
          </w:tcPr>
          <w:p w:rsidR="00A1574D" w:rsidRDefault="00A51C57">
            <w:pPr>
              <w:numPr>
                <w:ilvl w:val="0"/>
                <w:numId w:val="5"/>
              </w:numPr>
              <w:pBdr>
                <w:top w:val="nil"/>
                <w:left w:val="nil"/>
                <w:bottom w:val="nil"/>
                <w:right w:val="nil"/>
                <w:between w:val="nil"/>
              </w:pBdr>
              <w:spacing w:before="40" w:after="40" w:line="288" w:lineRule="auto"/>
              <w:rPr>
                <w:rFonts w:ascii="Arial" w:eastAsia="Arial" w:hAnsi="Arial" w:cs="Arial"/>
                <w:color w:val="000000"/>
                <w:sz w:val="20"/>
                <w:szCs w:val="20"/>
              </w:rPr>
            </w:pPr>
            <w:r>
              <w:rPr>
                <w:rFonts w:ascii="Arial" w:eastAsia="Arial" w:hAnsi="Arial" w:cs="Arial"/>
                <w:color w:val="000000"/>
                <w:sz w:val="20"/>
                <w:szCs w:val="20"/>
              </w:rPr>
              <w:t>Interpreta los lineamientos establecidos en un Plan Parcial de Desarrollo Urbano de un Centro de Población.</w:t>
            </w:r>
          </w:p>
          <w:p w:rsidR="00A1574D" w:rsidRDefault="00A51C57">
            <w:pPr>
              <w:numPr>
                <w:ilvl w:val="0"/>
                <w:numId w:val="5"/>
              </w:numPr>
              <w:pBdr>
                <w:top w:val="nil"/>
                <w:left w:val="nil"/>
                <w:bottom w:val="nil"/>
                <w:right w:val="nil"/>
                <w:between w:val="nil"/>
              </w:pBdr>
              <w:spacing w:before="40" w:after="40" w:line="288" w:lineRule="auto"/>
              <w:rPr>
                <w:rFonts w:ascii="Arial" w:eastAsia="Arial" w:hAnsi="Arial" w:cs="Arial"/>
                <w:color w:val="000000"/>
                <w:sz w:val="20"/>
                <w:szCs w:val="20"/>
              </w:rPr>
            </w:pPr>
            <w:r>
              <w:rPr>
                <w:rFonts w:ascii="Arial" w:eastAsia="Arial" w:hAnsi="Arial" w:cs="Arial"/>
                <w:color w:val="000000"/>
                <w:sz w:val="20"/>
                <w:szCs w:val="20"/>
              </w:rPr>
              <w:t>Distingue los distintos elementos de la estructura urbana en un Sub-distrito Urbano.</w:t>
            </w:r>
          </w:p>
          <w:p w:rsidR="00A1574D" w:rsidRDefault="00A51C57">
            <w:pPr>
              <w:numPr>
                <w:ilvl w:val="0"/>
                <w:numId w:val="5"/>
              </w:numPr>
              <w:pBdr>
                <w:top w:val="nil"/>
                <w:left w:val="nil"/>
                <w:bottom w:val="nil"/>
                <w:right w:val="nil"/>
                <w:between w:val="nil"/>
              </w:pBdr>
              <w:spacing w:before="40" w:after="40" w:line="288" w:lineRule="auto"/>
              <w:rPr>
                <w:rFonts w:ascii="Arial" w:eastAsia="Arial" w:hAnsi="Arial" w:cs="Arial"/>
                <w:color w:val="000000"/>
                <w:sz w:val="20"/>
                <w:szCs w:val="20"/>
              </w:rPr>
            </w:pPr>
            <w:r>
              <w:rPr>
                <w:rFonts w:ascii="Arial" w:eastAsia="Arial" w:hAnsi="Arial" w:cs="Arial"/>
                <w:color w:val="000000"/>
                <w:sz w:val="20"/>
                <w:szCs w:val="20"/>
              </w:rPr>
              <w:t xml:space="preserve">Elabora las bases para la determinación de la unidad barrial y </w:t>
            </w:r>
            <w:r>
              <w:rPr>
                <w:rFonts w:ascii="Arial" w:eastAsia="Arial" w:hAnsi="Arial" w:cs="Arial"/>
                <w:color w:val="000000"/>
                <w:sz w:val="20"/>
                <w:szCs w:val="20"/>
              </w:rPr>
              <w:t>las unidades vecinales a estudiar.</w:t>
            </w:r>
          </w:p>
        </w:tc>
        <w:tc>
          <w:tcPr>
            <w:tcW w:w="1372" w:type="dxa"/>
            <w:gridSpan w:val="2"/>
            <w:tcBorders>
              <w:top w:val="single" w:sz="4" w:space="0" w:color="000000"/>
              <w:left w:val="single" w:sz="4" w:space="0" w:color="000000"/>
              <w:bottom w:val="single" w:sz="4" w:space="0" w:color="000000"/>
              <w:right w:val="single" w:sz="4" w:space="0" w:color="000000"/>
            </w:tcBorders>
            <w:shd w:val="clear" w:color="auto" w:fill="auto"/>
          </w:tcPr>
          <w:p w:rsidR="00A1574D" w:rsidRDefault="00A51C57">
            <w:pPr>
              <w:spacing w:before="40" w:after="40" w:line="288" w:lineRule="auto"/>
              <w:jc w:val="center"/>
              <w:rPr>
                <w:rFonts w:ascii="Arial" w:eastAsia="Arial" w:hAnsi="Arial" w:cs="Arial"/>
                <w:sz w:val="20"/>
                <w:szCs w:val="20"/>
              </w:rPr>
            </w:pPr>
            <w:r>
              <w:rPr>
                <w:rFonts w:ascii="Arial" w:eastAsia="Arial" w:hAnsi="Arial" w:cs="Arial"/>
                <w:sz w:val="20"/>
                <w:szCs w:val="20"/>
              </w:rPr>
              <w:t>30%</w:t>
            </w:r>
          </w:p>
          <w:p w:rsidR="00A1574D" w:rsidRDefault="00A1574D">
            <w:pPr>
              <w:spacing w:before="40" w:after="40" w:line="288" w:lineRule="auto"/>
              <w:rPr>
                <w:rFonts w:ascii="Arial" w:eastAsia="Arial" w:hAnsi="Arial" w:cs="Arial"/>
                <w:sz w:val="20"/>
                <w:szCs w:val="20"/>
              </w:rPr>
            </w:pPr>
          </w:p>
          <w:p w:rsidR="00A1574D" w:rsidRDefault="00A51C57">
            <w:pPr>
              <w:spacing w:before="40" w:after="40" w:line="288" w:lineRule="auto"/>
              <w:jc w:val="center"/>
              <w:rPr>
                <w:rFonts w:ascii="Arial" w:eastAsia="Arial" w:hAnsi="Arial" w:cs="Arial"/>
                <w:sz w:val="20"/>
                <w:szCs w:val="20"/>
              </w:rPr>
            </w:pPr>
            <w:r>
              <w:rPr>
                <w:rFonts w:ascii="Arial" w:eastAsia="Arial" w:hAnsi="Arial" w:cs="Arial"/>
                <w:sz w:val="20"/>
                <w:szCs w:val="20"/>
              </w:rPr>
              <w:t>30%</w:t>
            </w:r>
          </w:p>
          <w:p w:rsidR="00A1574D" w:rsidRDefault="00A1574D">
            <w:pPr>
              <w:spacing w:before="40" w:after="40" w:line="288" w:lineRule="auto"/>
              <w:jc w:val="center"/>
              <w:rPr>
                <w:rFonts w:ascii="Arial" w:eastAsia="Arial" w:hAnsi="Arial" w:cs="Arial"/>
                <w:sz w:val="20"/>
                <w:szCs w:val="20"/>
              </w:rPr>
            </w:pPr>
          </w:p>
          <w:p w:rsidR="00A1574D" w:rsidRDefault="00A51C57">
            <w:pPr>
              <w:spacing w:before="40" w:after="40" w:line="288" w:lineRule="auto"/>
              <w:jc w:val="center"/>
              <w:rPr>
                <w:rFonts w:ascii="Arial" w:eastAsia="Arial" w:hAnsi="Arial" w:cs="Arial"/>
                <w:sz w:val="20"/>
                <w:szCs w:val="20"/>
              </w:rPr>
            </w:pPr>
            <w:r>
              <w:rPr>
                <w:rFonts w:ascii="Arial" w:eastAsia="Arial" w:hAnsi="Arial" w:cs="Arial"/>
                <w:sz w:val="20"/>
                <w:szCs w:val="20"/>
              </w:rPr>
              <w:t>40%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A1574D" w:rsidRDefault="00A51C57">
            <w:pPr>
              <w:spacing w:before="40" w:after="40" w:line="288" w:lineRule="auto"/>
              <w:jc w:val="center"/>
              <w:rPr>
                <w:rFonts w:ascii="Arial" w:eastAsia="Arial" w:hAnsi="Arial" w:cs="Arial"/>
                <w:sz w:val="20"/>
                <w:szCs w:val="20"/>
              </w:rPr>
            </w:pPr>
            <w:r>
              <w:rPr>
                <w:rFonts w:ascii="Arial" w:eastAsia="Arial" w:hAnsi="Arial" w:cs="Arial"/>
                <w:sz w:val="20"/>
                <w:szCs w:val="20"/>
              </w:rPr>
              <w:t>10 %</w:t>
            </w:r>
          </w:p>
          <w:p w:rsidR="00A1574D" w:rsidRDefault="00A1574D">
            <w:pPr>
              <w:spacing w:before="40" w:after="40" w:line="288" w:lineRule="auto"/>
              <w:jc w:val="both"/>
              <w:rPr>
                <w:rFonts w:ascii="Arial" w:eastAsia="Arial" w:hAnsi="Arial" w:cs="Arial"/>
                <w:sz w:val="20"/>
                <w:szCs w:val="20"/>
              </w:rPr>
            </w:pPr>
          </w:p>
        </w:tc>
      </w:tr>
      <w:tr w:rsidR="00A1574D">
        <w:trPr>
          <w:trHeight w:val="316"/>
        </w:trPr>
        <w:tc>
          <w:tcPr>
            <w:tcW w:w="3668" w:type="dxa"/>
            <w:gridSpan w:val="3"/>
            <w:vMerge w:val="restart"/>
            <w:tcBorders>
              <w:top w:val="single" w:sz="4" w:space="0" w:color="000000"/>
              <w:left w:val="single" w:sz="4" w:space="0" w:color="000000"/>
              <w:bottom w:val="single" w:sz="4" w:space="0" w:color="000000"/>
              <w:right w:val="single" w:sz="4" w:space="0" w:color="000000"/>
            </w:tcBorders>
            <w:vAlign w:val="center"/>
          </w:tcPr>
          <w:p w:rsidR="00A1574D" w:rsidRDefault="00A51C57">
            <w:pPr>
              <w:spacing w:before="40" w:after="40" w:line="288" w:lineRule="auto"/>
              <w:rPr>
                <w:rFonts w:ascii="Arial" w:eastAsia="Arial" w:hAnsi="Arial" w:cs="Arial"/>
                <w:b/>
                <w:sz w:val="20"/>
                <w:szCs w:val="20"/>
              </w:rPr>
            </w:pPr>
            <w:r>
              <w:rPr>
                <w:rFonts w:ascii="Arial" w:eastAsia="Arial" w:hAnsi="Arial" w:cs="Arial"/>
                <w:b/>
                <w:sz w:val="20"/>
                <w:szCs w:val="20"/>
              </w:rPr>
              <w:t xml:space="preserve">COMPETENCIA 2.- </w:t>
            </w:r>
            <w:r>
              <w:rPr>
                <w:rFonts w:ascii="Arial" w:eastAsia="Arial" w:hAnsi="Arial" w:cs="Arial"/>
                <w:sz w:val="20"/>
                <w:szCs w:val="20"/>
              </w:rPr>
              <w:t>Analiza, diagnostica y sintetiza la información del Medio Socio-económico, Natural y Artificial de la unidad barrial y de las unidades vecinales que la conforman dentro de un centro de población de nivel intermedio, estatal o regional establecidas en el Pl</w:t>
            </w:r>
            <w:r>
              <w:rPr>
                <w:rFonts w:ascii="Arial" w:eastAsia="Arial" w:hAnsi="Arial" w:cs="Arial"/>
                <w:sz w:val="20"/>
                <w:szCs w:val="20"/>
              </w:rPr>
              <w:t>an Parcial de Desarrollo Urbano correspondiente, e identifica las condicionantes al desarrollo urbano y los requerimientos sociales.</w:t>
            </w:r>
          </w:p>
        </w:tc>
        <w:tc>
          <w:tcPr>
            <w:tcW w:w="4755" w:type="dxa"/>
            <w:gridSpan w:val="5"/>
            <w:vMerge w:val="restart"/>
            <w:tcBorders>
              <w:top w:val="single" w:sz="4" w:space="0" w:color="000000"/>
              <w:left w:val="single" w:sz="4" w:space="0" w:color="000000"/>
              <w:bottom w:val="single" w:sz="4" w:space="0" w:color="000000"/>
              <w:right w:val="single" w:sz="4" w:space="0" w:color="000000"/>
            </w:tcBorders>
          </w:tcPr>
          <w:p w:rsidR="00A1574D" w:rsidRDefault="00A51C57">
            <w:pPr>
              <w:numPr>
                <w:ilvl w:val="0"/>
                <w:numId w:val="2"/>
              </w:numPr>
              <w:pBdr>
                <w:top w:val="nil"/>
                <w:left w:val="nil"/>
                <w:bottom w:val="nil"/>
                <w:right w:val="nil"/>
                <w:between w:val="nil"/>
              </w:pBdr>
              <w:spacing w:before="40" w:after="40" w:line="288" w:lineRule="auto"/>
              <w:rPr>
                <w:rFonts w:ascii="Arial" w:eastAsia="Arial" w:hAnsi="Arial" w:cs="Arial"/>
                <w:color w:val="000000"/>
                <w:sz w:val="20"/>
                <w:szCs w:val="20"/>
              </w:rPr>
            </w:pPr>
            <w:r>
              <w:rPr>
                <w:rFonts w:ascii="Arial" w:eastAsia="Arial" w:hAnsi="Arial" w:cs="Arial"/>
                <w:color w:val="000000"/>
                <w:sz w:val="20"/>
                <w:szCs w:val="20"/>
              </w:rPr>
              <w:t>Sitúa a la Unidad Barrial y las distintas Unidades Vecinales que la conforman dentro del Plan Parcial de Desarrollo Urbano.</w:t>
            </w:r>
          </w:p>
          <w:p w:rsidR="00A1574D" w:rsidRDefault="00A51C57">
            <w:pPr>
              <w:numPr>
                <w:ilvl w:val="0"/>
                <w:numId w:val="2"/>
              </w:numPr>
              <w:pBdr>
                <w:top w:val="nil"/>
                <w:left w:val="nil"/>
                <w:bottom w:val="nil"/>
                <w:right w:val="nil"/>
                <w:between w:val="nil"/>
              </w:pBdr>
              <w:spacing w:before="40" w:after="40" w:line="288" w:lineRule="auto"/>
              <w:rPr>
                <w:rFonts w:ascii="Arial" w:eastAsia="Arial" w:hAnsi="Arial" w:cs="Arial"/>
                <w:color w:val="000000"/>
                <w:sz w:val="20"/>
                <w:szCs w:val="20"/>
              </w:rPr>
            </w:pPr>
            <w:r>
              <w:rPr>
                <w:rFonts w:ascii="Arial" w:eastAsia="Arial" w:hAnsi="Arial" w:cs="Arial"/>
                <w:color w:val="000000"/>
                <w:sz w:val="20"/>
                <w:szCs w:val="20"/>
              </w:rPr>
              <w:t xml:space="preserve">Describe la delimitación del área de aplicación de la </w:t>
            </w:r>
            <w:proofErr w:type="gramStart"/>
            <w:r>
              <w:rPr>
                <w:rFonts w:ascii="Arial" w:eastAsia="Arial" w:hAnsi="Arial" w:cs="Arial"/>
                <w:color w:val="000000"/>
                <w:sz w:val="20"/>
                <w:szCs w:val="20"/>
              </w:rPr>
              <w:t>Unidad  Barrial</w:t>
            </w:r>
            <w:proofErr w:type="gramEnd"/>
            <w:r>
              <w:rPr>
                <w:rFonts w:ascii="Arial" w:eastAsia="Arial" w:hAnsi="Arial" w:cs="Arial"/>
                <w:color w:val="000000"/>
                <w:sz w:val="20"/>
                <w:szCs w:val="20"/>
              </w:rPr>
              <w:t xml:space="preserve"> y las distintas Unidades Vecinales que la conforman, dentro del Sub-distrito.</w:t>
            </w:r>
          </w:p>
          <w:p w:rsidR="00A1574D" w:rsidRDefault="00A51C57">
            <w:pPr>
              <w:numPr>
                <w:ilvl w:val="0"/>
                <w:numId w:val="2"/>
              </w:numPr>
              <w:pBdr>
                <w:top w:val="nil"/>
                <w:left w:val="nil"/>
                <w:bottom w:val="nil"/>
                <w:right w:val="nil"/>
                <w:between w:val="nil"/>
              </w:pBdr>
              <w:spacing w:before="40" w:after="40" w:line="288" w:lineRule="auto"/>
              <w:rPr>
                <w:rFonts w:ascii="Arial" w:eastAsia="Arial" w:hAnsi="Arial" w:cs="Arial"/>
                <w:color w:val="000000"/>
                <w:sz w:val="20"/>
                <w:szCs w:val="20"/>
              </w:rPr>
            </w:pPr>
            <w:r>
              <w:rPr>
                <w:rFonts w:ascii="Arial" w:eastAsia="Arial" w:hAnsi="Arial" w:cs="Arial"/>
                <w:color w:val="000000"/>
                <w:sz w:val="20"/>
                <w:szCs w:val="20"/>
              </w:rPr>
              <w:t xml:space="preserve">Describe, analiza y </w:t>
            </w:r>
            <w:proofErr w:type="gramStart"/>
            <w:r>
              <w:rPr>
                <w:rFonts w:ascii="Arial" w:eastAsia="Arial" w:hAnsi="Arial" w:cs="Arial"/>
                <w:color w:val="000000"/>
                <w:sz w:val="20"/>
                <w:szCs w:val="20"/>
              </w:rPr>
              <w:t>diagnostica  la</w:t>
            </w:r>
            <w:proofErr w:type="gramEnd"/>
            <w:r>
              <w:rPr>
                <w:rFonts w:ascii="Arial" w:eastAsia="Arial" w:hAnsi="Arial" w:cs="Arial"/>
                <w:color w:val="000000"/>
                <w:sz w:val="20"/>
                <w:szCs w:val="20"/>
              </w:rPr>
              <w:t xml:space="preserve"> información establecida en el Plan Parcial de Desarrollo Urbano del med</w:t>
            </w:r>
            <w:r>
              <w:rPr>
                <w:rFonts w:ascii="Arial" w:eastAsia="Arial" w:hAnsi="Arial" w:cs="Arial"/>
                <w:color w:val="000000"/>
                <w:sz w:val="20"/>
                <w:szCs w:val="20"/>
              </w:rPr>
              <w:t>io socio-económico, natural y artificial de la Unidad Barrial y de las Unidades Vecinales.</w:t>
            </w:r>
          </w:p>
          <w:p w:rsidR="00A1574D" w:rsidRDefault="00A51C57">
            <w:pPr>
              <w:numPr>
                <w:ilvl w:val="0"/>
                <w:numId w:val="2"/>
              </w:numPr>
              <w:pBdr>
                <w:top w:val="nil"/>
                <w:left w:val="nil"/>
                <w:bottom w:val="nil"/>
                <w:right w:val="nil"/>
                <w:between w:val="nil"/>
              </w:pBdr>
              <w:spacing w:before="40" w:after="40" w:line="288" w:lineRule="auto"/>
              <w:rPr>
                <w:rFonts w:ascii="Arial" w:eastAsia="Arial" w:hAnsi="Arial" w:cs="Arial"/>
                <w:color w:val="C00000"/>
                <w:sz w:val="20"/>
                <w:szCs w:val="20"/>
              </w:rPr>
            </w:pPr>
            <w:r>
              <w:rPr>
                <w:rFonts w:ascii="Arial" w:eastAsia="Arial" w:hAnsi="Arial" w:cs="Arial"/>
                <w:color w:val="000000"/>
                <w:sz w:val="20"/>
                <w:szCs w:val="20"/>
              </w:rPr>
              <w:t xml:space="preserve">Identifica y describe las condicionantes al desarrollo urbano y las demandas urbanas. elabora las Demandas Urbanas en base a los requerimientos de la </w:t>
            </w:r>
            <w:proofErr w:type="gramStart"/>
            <w:r>
              <w:rPr>
                <w:rFonts w:ascii="Arial" w:eastAsia="Arial" w:hAnsi="Arial" w:cs="Arial"/>
                <w:color w:val="000000"/>
                <w:sz w:val="20"/>
                <w:szCs w:val="20"/>
              </w:rPr>
              <w:t>Unidad  Barrial</w:t>
            </w:r>
            <w:proofErr w:type="gramEnd"/>
            <w:r>
              <w:rPr>
                <w:rFonts w:ascii="Arial" w:eastAsia="Arial" w:hAnsi="Arial" w:cs="Arial"/>
                <w:color w:val="000000"/>
                <w:sz w:val="20"/>
                <w:szCs w:val="20"/>
              </w:rPr>
              <w:t xml:space="preserve"> y las distintas Unidades Vecinales.</w:t>
            </w:r>
          </w:p>
        </w:tc>
        <w:tc>
          <w:tcPr>
            <w:tcW w:w="1372" w:type="dxa"/>
            <w:gridSpan w:val="2"/>
            <w:vMerge w:val="restart"/>
            <w:tcBorders>
              <w:top w:val="single" w:sz="4" w:space="0" w:color="000000"/>
              <w:left w:val="single" w:sz="4" w:space="0" w:color="000000"/>
              <w:bottom w:val="single" w:sz="4" w:space="0" w:color="000000"/>
              <w:right w:val="single" w:sz="4" w:space="0" w:color="000000"/>
            </w:tcBorders>
          </w:tcPr>
          <w:p w:rsidR="00A1574D" w:rsidRDefault="00A51C57">
            <w:pPr>
              <w:spacing w:before="40" w:after="40" w:line="288" w:lineRule="auto"/>
              <w:jc w:val="center"/>
              <w:rPr>
                <w:rFonts w:ascii="Arial" w:eastAsia="Arial" w:hAnsi="Arial" w:cs="Arial"/>
                <w:sz w:val="20"/>
                <w:szCs w:val="20"/>
              </w:rPr>
            </w:pPr>
            <w:r>
              <w:rPr>
                <w:rFonts w:ascii="Arial" w:eastAsia="Arial" w:hAnsi="Arial" w:cs="Arial"/>
                <w:sz w:val="20"/>
                <w:szCs w:val="20"/>
              </w:rPr>
              <w:t>20%</w:t>
            </w:r>
          </w:p>
          <w:p w:rsidR="00A1574D" w:rsidRDefault="00A1574D">
            <w:pPr>
              <w:spacing w:before="40" w:after="40" w:line="288" w:lineRule="auto"/>
              <w:jc w:val="center"/>
              <w:rPr>
                <w:rFonts w:ascii="Arial" w:eastAsia="Arial" w:hAnsi="Arial" w:cs="Arial"/>
                <w:sz w:val="20"/>
                <w:szCs w:val="20"/>
              </w:rPr>
            </w:pPr>
          </w:p>
          <w:p w:rsidR="00A1574D" w:rsidRDefault="00A1574D">
            <w:pPr>
              <w:spacing w:before="40" w:after="40" w:line="288" w:lineRule="auto"/>
              <w:jc w:val="center"/>
              <w:rPr>
                <w:rFonts w:ascii="Arial" w:eastAsia="Arial" w:hAnsi="Arial" w:cs="Arial"/>
                <w:sz w:val="20"/>
                <w:szCs w:val="20"/>
              </w:rPr>
            </w:pPr>
          </w:p>
          <w:p w:rsidR="00A1574D" w:rsidRDefault="00A51C57">
            <w:pPr>
              <w:spacing w:before="40" w:after="40" w:line="288" w:lineRule="auto"/>
              <w:jc w:val="center"/>
              <w:rPr>
                <w:rFonts w:ascii="Arial" w:eastAsia="Arial" w:hAnsi="Arial" w:cs="Arial"/>
                <w:sz w:val="20"/>
                <w:szCs w:val="20"/>
              </w:rPr>
            </w:pPr>
            <w:r>
              <w:rPr>
                <w:rFonts w:ascii="Arial" w:eastAsia="Arial" w:hAnsi="Arial" w:cs="Arial"/>
                <w:sz w:val="20"/>
                <w:szCs w:val="20"/>
              </w:rPr>
              <w:t>20%</w:t>
            </w:r>
          </w:p>
          <w:p w:rsidR="00A1574D" w:rsidRDefault="00A1574D">
            <w:pPr>
              <w:spacing w:before="40" w:after="40" w:line="288" w:lineRule="auto"/>
              <w:jc w:val="center"/>
              <w:rPr>
                <w:rFonts w:ascii="Arial" w:eastAsia="Arial" w:hAnsi="Arial" w:cs="Arial"/>
                <w:sz w:val="20"/>
                <w:szCs w:val="20"/>
              </w:rPr>
            </w:pPr>
          </w:p>
          <w:p w:rsidR="00A1574D" w:rsidRDefault="00A1574D">
            <w:pPr>
              <w:spacing w:before="40" w:after="40" w:line="288" w:lineRule="auto"/>
              <w:rPr>
                <w:rFonts w:ascii="Arial" w:eastAsia="Arial" w:hAnsi="Arial" w:cs="Arial"/>
                <w:sz w:val="20"/>
                <w:szCs w:val="20"/>
              </w:rPr>
            </w:pPr>
          </w:p>
          <w:p w:rsidR="00A1574D" w:rsidRDefault="00A1574D">
            <w:pPr>
              <w:spacing w:before="40" w:after="40" w:line="288" w:lineRule="auto"/>
              <w:jc w:val="center"/>
              <w:rPr>
                <w:rFonts w:ascii="Arial" w:eastAsia="Arial" w:hAnsi="Arial" w:cs="Arial"/>
                <w:sz w:val="20"/>
                <w:szCs w:val="20"/>
              </w:rPr>
            </w:pPr>
          </w:p>
          <w:p w:rsidR="00A1574D" w:rsidRDefault="00A51C57">
            <w:pPr>
              <w:spacing w:before="40" w:after="40" w:line="288" w:lineRule="auto"/>
              <w:jc w:val="center"/>
              <w:rPr>
                <w:rFonts w:ascii="Arial" w:eastAsia="Arial" w:hAnsi="Arial" w:cs="Arial"/>
                <w:sz w:val="20"/>
                <w:szCs w:val="20"/>
              </w:rPr>
            </w:pPr>
            <w:r>
              <w:rPr>
                <w:rFonts w:ascii="Arial" w:eastAsia="Arial" w:hAnsi="Arial" w:cs="Arial"/>
                <w:sz w:val="20"/>
                <w:szCs w:val="20"/>
              </w:rPr>
              <w:t>30%</w:t>
            </w:r>
          </w:p>
          <w:p w:rsidR="00A1574D" w:rsidRDefault="00A1574D">
            <w:pPr>
              <w:spacing w:before="40" w:after="40" w:line="288" w:lineRule="auto"/>
              <w:jc w:val="center"/>
              <w:rPr>
                <w:rFonts w:ascii="Arial" w:eastAsia="Arial" w:hAnsi="Arial" w:cs="Arial"/>
                <w:sz w:val="20"/>
                <w:szCs w:val="20"/>
              </w:rPr>
            </w:pPr>
          </w:p>
          <w:p w:rsidR="00A1574D" w:rsidRDefault="00A1574D">
            <w:pPr>
              <w:spacing w:before="40" w:after="40" w:line="288" w:lineRule="auto"/>
              <w:jc w:val="center"/>
              <w:rPr>
                <w:rFonts w:ascii="Arial" w:eastAsia="Arial" w:hAnsi="Arial" w:cs="Arial"/>
                <w:sz w:val="20"/>
                <w:szCs w:val="20"/>
              </w:rPr>
            </w:pPr>
          </w:p>
          <w:p w:rsidR="00A1574D" w:rsidRDefault="00A1574D">
            <w:pPr>
              <w:spacing w:before="40" w:after="40" w:line="288" w:lineRule="auto"/>
              <w:jc w:val="center"/>
              <w:rPr>
                <w:rFonts w:ascii="Arial" w:eastAsia="Arial" w:hAnsi="Arial" w:cs="Arial"/>
                <w:sz w:val="20"/>
                <w:szCs w:val="20"/>
              </w:rPr>
            </w:pPr>
          </w:p>
          <w:p w:rsidR="00A1574D" w:rsidRDefault="00A1574D">
            <w:pPr>
              <w:spacing w:before="40" w:after="40" w:line="288" w:lineRule="auto"/>
              <w:jc w:val="center"/>
              <w:rPr>
                <w:rFonts w:ascii="Arial" w:eastAsia="Arial" w:hAnsi="Arial" w:cs="Arial"/>
                <w:sz w:val="20"/>
                <w:szCs w:val="20"/>
              </w:rPr>
            </w:pPr>
          </w:p>
          <w:p w:rsidR="00A1574D" w:rsidRDefault="00A51C57">
            <w:pPr>
              <w:spacing w:before="40" w:after="40" w:line="288" w:lineRule="auto"/>
              <w:jc w:val="center"/>
              <w:rPr>
                <w:rFonts w:ascii="Arial" w:eastAsia="Arial" w:hAnsi="Arial" w:cs="Arial"/>
                <w:sz w:val="20"/>
                <w:szCs w:val="20"/>
              </w:rPr>
            </w:pPr>
            <w:r>
              <w:rPr>
                <w:rFonts w:ascii="Arial" w:eastAsia="Arial" w:hAnsi="Arial" w:cs="Arial"/>
                <w:sz w:val="20"/>
                <w:szCs w:val="20"/>
              </w:rPr>
              <w:t>30%</w:t>
            </w:r>
          </w:p>
        </w:tc>
        <w:tc>
          <w:tcPr>
            <w:tcW w:w="1285" w:type="dxa"/>
            <w:vMerge w:val="restart"/>
            <w:tcBorders>
              <w:top w:val="single" w:sz="4" w:space="0" w:color="000000"/>
              <w:left w:val="single" w:sz="4" w:space="0" w:color="000000"/>
              <w:bottom w:val="single" w:sz="4" w:space="0" w:color="000000"/>
              <w:right w:val="single" w:sz="4" w:space="0" w:color="000000"/>
            </w:tcBorders>
          </w:tcPr>
          <w:p w:rsidR="00A1574D" w:rsidRDefault="00A51C57">
            <w:pPr>
              <w:spacing w:before="40" w:after="40" w:line="288" w:lineRule="auto"/>
              <w:jc w:val="center"/>
              <w:rPr>
                <w:rFonts w:ascii="Arial" w:eastAsia="Arial" w:hAnsi="Arial" w:cs="Arial"/>
                <w:sz w:val="20"/>
                <w:szCs w:val="20"/>
              </w:rPr>
            </w:pPr>
            <w:r>
              <w:rPr>
                <w:rFonts w:ascii="Arial" w:eastAsia="Arial" w:hAnsi="Arial" w:cs="Arial"/>
                <w:sz w:val="20"/>
                <w:szCs w:val="20"/>
              </w:rPr>
              <w:t>20 %</w:t>
            </w:r>
          </w:p>
        </w:tc>
      </w:tr>
      <w:tr w:rsidR="00A1574D">
        <w:trPr>
          <w:trHeight w:val="356"/>
        </w:trPr>
        <w:tc>
          <w:tcPr>
            <w:tcW w:w="3668" w:type="dxa"/>
            <w:gridSpan w:val="3"/>
            <w:vMerge/>
            <w:tcBorders>
              <w:top w:val="single" w:sz="4" w:space="0" w:color="000000"/>
              <w:left w:val="single" w:sz="4" w:space="0" w:color="000000"/>
              <w:bottom w:val="single" w:sz="4" w:space="0" w:color="000000"/>
              <w:right w:val="single" w:sz="4" w:space="0" w:color="000000"/>
            </w:tcBorders>
            <w:vAlign w:val="center"/>
          </w:tcPr>
          <w:p w:rsidR="00A1574D" w:rsidRDefault="00A1574D">
            <w:pPr>
              <w:widowControl w:val="0"/>
              <w:pBdr>
                <w:top w:val="nil"/>
                <w:left w:val="nil"/>
                <w:bottom w:val="nil"/>
                <w:right w:val="nil"/>
                <w:between w:val="nil"/>
              </w:pBdr>
              <w:spacing w:before="40" w:after="40" w:line="288" w:lineRule="auto"/>
              <w:rPr>
                <w:rFonts w:ascii="Arial" w:eastAsia="Arial" w:hAnsi="Arial" w:cs="Arial"/>
                <w:sz w:val="20"/>
                <w:szCs w:val="20"/>
              </w:rPr>
            </w:pPr>
          </w:p>
        </w:tc>
        <w:tc>
          <w:tcPr>
            <w:tcW w:w="4755" w:type="dxa"/>
            <w:gridSpan w:val="5"/>
            <w:vMerge/>
            <w:tcBorders>
              <w:top w:val="single" w:sz="4" w:space="0" w:color="000000"/>
              <w:left w:val="single" w:sz="4" w:space="0" w:color="000000"/>
              <w:bottom w:val="single" w:sz="4" w:space="0" w:color="000000"/>
              <w:right w:val="single" w:sz="4" w:space="0" w:color="000000"/>
            </w:tcBorders>
          </w:tcPr>
          <w:p w:rsidR="00A1574D" w:rsidRDefault="00A1574D">
            <w:pPr>
              <w:widowControl w:val="0"/>
              <w:pBdr>
                <w:top w:val="nil"/>
                <w:left w:val="nil"/>
                <w:bottom w:val="nil"/>
                <w:right w:val="nil"/>
                <w:between w:val="nil"/>
              </w:pBdr>
              <w:spacing w:before="40" w:after="40" w:line="288" w:lineRule="auto"/>
              <w:rPr>
                <w:rFonts w:ascii="Arial" w:eastAsia="Arial" w:hAnsi="Arial" w:cs="Arial"/>
                <w:sz w:val="20"/>
                <w:szCs w:val="20"/>
              </w:rPr>
            </w:pPr>
          </w:p>
        </w:tc>
        <w:tc>
          <w:tcPr>
            <w:tcW w:w="1372" w:type="dxa"/>
            <w:gridSpan w:val="2"/>
            <w:vMerge/>
            <w:tcBorders>
              <w:top w:val="single" w:sz="4" w:space="0" w:color="000000"/>
              <w:left w:val="single" w:sz="4" w:space="0" w:color="000000"/>
              <w:bottom w:val="single" w:sz="4" w:space="0" w:color="000000"/>
              <w:right w:val="single" w:sz="4" w:space="0" w:color="000000"/>
            </w:tcBorders>
          </w:tcPr>
          <w:p w:rsidR="00A1574D" w:rsidRDefault="00A1574D">
            <w:pPr>
              <w:widowControl w:val="0"/>
              <w:pBdr>
                <w:top w:val="nil"/>
                <w:left w:val="nil"/>
                <w:bottom w:val="nil"/>
                <w:right w:val="nil"/>
                <w:between w:val="nil"/>
              </w:pBdr>
              <w:spacing w:before="40" w:after="40" w:line="288" w:lineRule="auto"/>
              <w:rPr>
                <w:rFonts w:ascii="Arial" w:eastAsia="Arial" w:hAnsi="Arial" w:cs="Arial"/>
                <w:sz w:val="20"/>
                <w:szCs w:val="20"/>
              </w:rPr>
            </w:pPr>
          </w:p>
        </w:tc>
        <w:tc>
          <w:tcPr>
            <w:tcW w:w="1285" w:type="dxa"/>
            <w:vMerge/>
            <w:tcBorders>
              <w:top w:val="single" w:sz="4" w:space="0" w:color="000000"/>
              <w:left w:val="single" w:sz="4" w:space="0" w:color="000000"/>
              <w:bottom w:val="single" w:sz="4" w:space="0" w:color="000000"/>
              <w:right w:val="single" w:sz="4" w:space="0" w:color="000000"/>
            </w:tcBorders>
          </w:tcPr>
          <w:p w:rsidR="00A1574D" w:rsidRDefault="00A1574D">
            <w:pPr>
              <w:widowControl w:val="0"/>
              <w:pBdr>
                <w:top w:val="nil"/>
                <w:left w:val="nil"/>
                <w:bottom w:val="nil"/>
                <w:right w:val="nil"/>
                <w:between w:val="nil"/>
              </w:pBdr>
              <w:spacing w:before="40" w:after="40" w:line="288" w:lineRule="auto"/>
              <w:rPr>
                <w:rFonts w:ascii="Arial" w:eastAsia="Arial" w:hAnsi="Arial" w:cs="Arial"/>
                <w:sz w:val="20"/>
                <w:szCs w:val="20"/>
              </w:rPr>
            </w:pPr>
          </w:p>
        </w:tc>
      </w:tr>
      <w:tr w:rsidR="00A1574D">
        <w:trPr>
          <w:trHeight w:val="356"/>
        </w:trPr>
        <w:tc>
          <w:tcPr>
            <w:tcW w:w="3668" w:type="dxa"/>
            <w:gridSpan w:val="3"/>
            <w:vMerge/>
            <w:tcBorders>
              <w:top w:val="single" w:sz="4" w:space="0" w:color="000000"/>
              <w:left w:val="single" w:sz="4" w:space="0" w:color="000000"/>
              <w:bottom w:val="single" w:sz="4" w:space="0" w:color="000000"/>
              <w:right w:val="single" w:sz="4" w:space="0" w:color="000000"/>
            </w:tcBorders>
            <w:vAlign w:val="center"/>
          </w:tcPr>
          <w:p w:rsidR="00A1574D" w:rsidRDefault="00A1574D">
            <w:pPr>
              <w:widowControl w:val="0"/>
              <w:pBdr>
                <w:top w:val="nil"/>
                <w:left w:val="nil"/>
                <w:bottom w:val="nil"/>
                <w:right w:val="nil"/>
                <w:between w:val="nil"/>
              </w:pBdr>
              <w:spacing w:before="40" w:after="40" w:line="288" w:lineRule="auto"/>
              <w:rPr>
                <w:rFonts w:ascii="Arial" w:eastAsia="Arial" w:hAnsi="Arial" w:cs="Arial"/>
                <w:sz w:val="20"/>
                <w:szCs w:val="20"/>
              </w:rPr>
            </w:pPr>
          </w:p>
        </w:tc>
        <w:tc>
          <w:tcPr>
            <w:tcW w:w="4755" w:type="dxa"/>
            <w:gridSpan w:val="5"/>
            <w:vMerge/>
            <w:tcBorders>
              <w:top w:val="single" w:sz="4" w:space="0" w:color="000000"/>
              <w:left w:val="single" w:sz="4" w:space="0" w:color="000000"/>
              <w:bottom w:val="single" w:sz="4" w:space="0" w:color="000000"/>
              <w:right w:val="single" w:sz="4" w:space="0" w:color="000000"/>
            </w:tcBorders>
          </w:tcPr>
          <w:p w:rsidR="00A1574D" w:rsidRDefault="00A1574D">
            <w:pPr>
              <w:widowControl w:val="0"/>
              <w:pBdr>
                <w:top w:val="nil"/>
                <w:left w:val="nil"/>
                <w:bottom w:val="nil"/>
                <w:right w:val="nil"/>
                <w:between w:val="nil"/>
              </w:pBdr>
              <w:spacing w:before="40" w:after="40" w:line="288" w:lineRule="auto"/>
              <w:rPr>
                <w:rFonts w:ascii="Arial" w:eastAsia="Arial" w:hAnsi="Arial" w:cs="Arial"/>
                <w:sz w:val="20"/>
                <w:szCs w:val="20"/>
              </w:rPr>
            </w:pPr>
          </w:p>
        </w:tc>
        <w:tc>
          <w:tcPr>
            <w:tcW w:w="1372" w:type="dxa"/>
            <w:gridSpan w:val="2"/>
            <w:vMerge/>
            <w:tcBorders>
              <w:top w:val="single" w:sz="4" w:space="0" w:color="000000"/>
              <w:left w:val="single" w:sz="4" w:space="0" w:color="000000"/>
              <w:bottom w:val="single" w:sz="4" w:space="0" w:color="000000"/>
              <w:right w:val="single" w:sz="4" w:space="0" w:color="000000"/>
            </w:tcBorders>
          </w:tcPr>
          <w:p w:rsidR="00A1574D" w:rsidRDefault="00A1574D">
            <w:pPr>
              <w:widowControl w:val="0"/>
              <w:pBdr>
                <w:top w:val="nil"/>
                <w:left w:val="nil"/>
                <w:bottom w:val="nil"/>
                <w:right w:val="nil"/>
                <w:between w:val="nil"/>
              </w:pBdr>
              <w:spacing w:before="40" w:after="40" w:line="288" w:lineRule="auto"/>
              <w:rPr>
                <w:rFonts w:ascii="Arial" w:eastAsia="Arial" w:hAnsi="Arial" w:cs="Arial"/>
                <w:sz w:val="20"/>
                <w:szCs w:val="20"/>
              </w:rPr>
            </w:pPr>
          </w:p>
        </w:tc>
        <w:tc>
          <w:tcPr>
            <w:tcW w:w="1285" w:type="dxa"/>
            <w:vMerge/>
            <w:tcBorders>
              <w:top w:val="single" w:sz="4" w:space="0" w:color="000000"/>
              <w:left w:val="single" w:sz="4" w:space="0" w:color="000000"/>
              <w:bottom w:val="single" w:sz="4" w:space="0" w:color="000000"/>
              <w:right w:val="single" w:sz="4" w:space="0" w:color="000000"/>
            </w:tcBorders>
          </w:tcPr>
          <w:p w:rsidR="00A1574D" w:rsidRDefault="00A1574D">
            <w:pPr>
              <w:widowControl w:val="0"/>
              <w:pBdr>
                <w:top w:val="nil"/>
                <w:left w:val="nil"/>
                <w:bottom w:val="nil"/>
                <w:right w:val="nil"/>
                <w:between w:val="nil"/>
              </w:pBdr>
              <w:spacing w:before="40" w:after="40" w:line="288" w:lineRule="auto"/>
              <w:rPr>
                <w:rFonts w:ascii="Arial" w:eastAsia="Arial" w:hAnsi="Arial" w:cs="Arial"/>
                <w:sz w:val="20"/>
                <w:szCs w:val="20"/>
              </w:rPr>
            </w:pPr>
          </w:p>
        </w:tc>
      </w:tr>
      <w:tr w:rsidR="00A1574D">
        <w:trPr>
          <w:trHeight w:val="255"/>
        </w:trPr>
        <w:tc>
          <w:tcPr>
            <w:tcW w:w="3668" w:type="dxa"/>
            <w:gridSpan w:val="3"/>
            <w:tcBorders>
              <w:top w:val="single" w:sz="4" w:space="0" w:color="000000"/>
              <w:left w:val="single" w:sz="4" w:space="0" w:color="000000"/>
              <w:bottom w:val="single" w:sz="4" w:space="0" w:color="000000"/>
              <w:right w:val="single" w:sz="4" w:space="0" w:color="000000"/>
            </w:tcBorders>
            <w:vAlign w:val="center"/>
          </w:tcPr>
          <w:p w:rsidR="00A1574D" w:rsidRDefault="00A51C57">
            <w:pPr>
              <w:spacing w:before="40" w:after="40" w:line="288" w:lineRule="auto"/>
              <w:rPr>
                <w:rFonts w:ascii="Arial" w:eastAsia="Arial" w:hAnsi="Arial" w:cs="Arial"/>
                <w:b/>
                <w:sz w:val="20"/>
                <w:szCs w:val="20"/>
              </w:rPr>
            </w:pPr>
            <w:r>
              <w:rPr>
                <w:rFonts w:ascii="Arial" w:eastAsia="Arial" w:hAnsi="Arial" w:cs="Arial"/>
                <w:b/>
                <w:sz w:val="20"/>
                <w:szCs w:val="20"/>
              </w:rPr>
              <w:t xml:space="preserve">COMPETENCIA 3.- </w:t>
            </w:r>
            <w:r>
              <w:rPr>
                <w:rFonts w:ascii="Arial" w:eastAsia="Arial" w:hAnsi="Arial" w:cs="Arial"/>
                <w:sz w:val="20"/>
                <w:szCs w:val="20"/>
              </w:rPr>
              <w:t>Realiza el Programa de Acciones Urbanas a corto mediano y largo plazo de la unidad barrial y de las unidades vecinales que la conforman dentro de un centro de población de nivel intermedio, estatal o regional.</w:t>
            </w:r>
          </w:p>
        </w:tc>
        <w:tc>
          <w:tcPr>
            <w:tcW w:w="4755" w:type="dxa"/>
            <w:gridSpan w:val="5"/>
            <w:tcBorders>
              <w:top w:val="single" w:sz="4" w:space="0" w:color="000000"/>
              <w:left w:val="single" w:sz="4" w:space="0" w:color="000000"/>
              <w:bottom w:val="single" w:sz="4" w:space="0" w:color="000000"/>
              <w:right w:val="single" w:sz="4" w:space="0" w:color="000000"/>
            </w:tcBorders>
          </w:tcPr>
          <w:p w:rsidR="00A1574D" w:rsidRDefault="00A51C57">
            <w:pPr>
              <w:numPr>
                <w:ilvl w:val="0"/>
                <w:numId w:val="4"/>
              </w:numPr>
              <w:pBdr>
                <w:top w:val="nil"/>
                <w:left w:val="nil"/>
                <w:bottom w:val="nil"/>
                <w:right w:val="nil"/>
                <w:between w:val="nil"/>
              </w:pBdr>
              <w:spacing w:before="40" w:after="40" w:line="288" w:lineRule="auto"/>
              <w:rPr>
                <w:rFonts w:ascii="Arial" w:eastAsia="Arial" w:hAnsi="Arial" w:cs="Arial"/>
                <w:color w:val="000000"/>
                <w:sz w:val="20"/>
                <w:szCs w:val="20"/>
              </w:rPr>
            </w:pPr>
            <w:r>
              <w:rPr>
                <w:rFonts w:ascii="Arial" w:eastAsia="Arial" w:hAnsi="Arial" w:cs="Arial"/>
                <w:color w:val="000000"/>
                <w:sz w:val="20"/>
                <w:szCs w:val="20"/>
              </w:rPr>
              <w:t>Elabora en base a las Demandas Urbanas el Prog</w:t>
            </w:r>
            <w:r>
              <w:rPr>
                <w:rFonts w:ascii="Arial" w:eastAsia="Arial" w:hAnsi="Arial" w:cs="Arial"/>
                <w:color w:val="000000"/>
                <w:sz w:val="20"/>
                <w:szCs w:val="20"/>
              </w:rPr>
              <w:t>rama de Acciones Urbanas a corto, mediano y largo plazo.</w:t>
            </w:r>
          </w:p>
          <w:p w:rsidR="00A1574D" w:rsidRDefault="00A51C57">
            <w:pPr>
              <w:numPr>
                <w:ilvl w:val="0"/>
                <w:numId w:val="4"/>
              </w:numPr>
              <w:pBdr>
                <w:top w:val="nil"/>
                <w:left w:val="nil"/>
                <w:bottom w:val="nil"/>
                <w:right w:val="nil"/>
                <w:between w:val="nil"/>
              </w:pBdr>
              <w:spacing w:before="40" w:after="40" w:line="288" w:lineRule="auto"/>
              <w:rPr>
                <w:rFonts w:ascii="Arial" w:eastAsia="Arial" w:hAnsi="Arial" w:cs="Arial"/>
                <w:color w:val="000000"/>
                <w:sz w:val="20"/>
                <w:szCs w:val="20"/>
              </w:rPr>
            </w:pPr>
            <w:r>
              <w:rPr>
                <w:rFonts w:ascii="Arial" w:eastAsia="Arial" w:hAnsi="Arial" w:cs="Arial"/>
                <w:color w:val="000000"/>
                <w:sz w:val="20"/>
                <w:szCs w:val="20"/>
              </w:rPr>
              <w:t>Identifica las dependencias y/</w:t>
            </w:r>
            <w:proofErr w:type="spellStart"/>
            <w:r>
              <w:rPr>
                <w:rFonts w:ascii="Arial" w:eastAsia="Arial" w:hAnsi="Arial" w:cs="Arial"/>
                <w:color w:val="000000"/>
                <w:sz w:val="20"/>
                <w:szCs w:val="20"/>
              </w:rPr>
              <w:t>o</w:t>
            </w:r>
            <w:proofErr w:type="spellEnd"/>
            <w:r>
              <w:rPr>
                <w:rFonts w:ascii="Arial" w:eastAsia="Arial" w:hAnsi="Arial" w:cs="Arial"/>
                <w:color w:val="000000"/>
                <w:sz w:val="20"/>
                <w:szCs w:val="20"/>
              </w:rPr>
              <w:t xml:space="preserve"> organismos a nivel federal, estatal, municipal y privadas responsables de la ejecución de cada una de las Acciones Urbanas.</w:t>
            </w:r>
          </w:p>
          <w:p w:rsidR="00A1574D" w:rsidRDefault="00A51C57">
            <w:pPr>
              <w:numPr>
                <w:ilvl w:val="0"/>
                <w:numId w:val="4"/>
              </w:numPr>
              <w:pBdr>
                <w:top w:val="nil"/>
                <w:left w:val="nil"/>
                <w:bottom w:val="nil"/>
                <w:right w:val="nil"/>
                <w:between w:val="nil"/>
              </w:pBdr>
              <w:spacing w:before="40" w:after="40" w:line="288" w:lineRule="auto"/>
              <w:rPr>
                <w:rFonts w:ascii="Arial" w:eastAsia="Arial" w:hAnsi="Arial" w:cs="Arial"/>
                <w:color w:val="000000"/>
                <w:sz w:val="20"/>
                <w:szCs w:val="20"/>
              </w:rPr>
            </w:pPr>
            <w:r>
              <w:rPr>
                <w:rFonts w:ascii="Arial" w:eastAsia="Arial" w:hAnsi="Arial" w:cs="Arial"/>
                <w:color w:val="000000"/>
                <w:sz w:val="20"/>
                <w:szCs w:val="20"/>
              </w:rPr>
              <w:t xml:space="preserve">Describe los requerimientos específicos de </w:t>
            </w:r>
            <w:r>
              <w:rPr>
                <w:rFonts w:ascii="Arial" w:eastAsia="Arial" w:hAnsi="Arial" w:cs="Arial"/>
                <w:color w:val="000000"/>
                <w:sz w:val="20"/>
                <w:szCs w:val="20"/>
              </w:rPr>
              <w:t>cada una de las Acciones Urbanas.</w:t>
            </w:r>
          </w:p>
          <w:p w:rsidR="00A1574D" w:rsidRDefault="00A51C57">
            <w:pPr>
              <w:numPr>
                <w:ilvl w:val="0"/>
                <w:numId w:val="4"/>
              </w:numPr>
              <w:pBdr>
                <w:top w:val="nil"/>
                <w:left w:val="nil"/>
                <w:bottom w:val="nil"/>
                <w:right w:val="nil"/>
                <w:between w:val="nil"/>
              </w:pBdr>
              <w:spacing w:before="40" w:after="40" w:line="288" w:lineRule="auto"/>
              <w:rPr>
                <w:rFonts w:ascii="Arial" w:eastAsia="Arial" w:hAnsi="Arial" w:cs="Arial"/>
                <w:color w:val="000000"/>
                <w:sz w:val="20"/>
                <w:szCs w:val="20"/>
              </w:rPr>
            </w:pPr>
            <w:r>
              <w:rPr>
                <w:rFonts w:ascii="Arial" w:eastAsia="Arial" w:hAnsi="Arial" w:cs="Arial"/>
                <w:color w:val="000000"/>
                <w:sz w:val="20"/>
                <w:szCs w:val="20"/>
              </w:rPr>
              <w:t>Elabora la propuesta de localización de cada una de las Acciones Urbanas</w:t>
            </w:r>
          </w:p>
        </w:tc>
        <w:tc>
          <w:tcPr>
            <w:tcW w:w="1372" w:type="dxa"/>
            <w:gridSpan w:val="2"/>
            <w:tcBorders>
              <w:top w:val="single" w:sz="4" w:space="0" w:color="000000"/>
              <w:left w:val="single" w:sz="4" w:space="0" w:color="000000"/>
              <w:bottom w:val="single" w:sz="4" w:space="0" w:color="000000"/>
              <w:right w:val="single" w:sz="4" w:space="0" w:color="000000"/>
            </w:tcBorders>
          </w:tcPr>
          <w:p w:rsidR="00A1574D" w:rsidRDefault="00A51C57">
            <w:pPr>
              <w:spacing w:before="40" w:after="40" w:line="288" w:lineRule="auto"/>
              <w:jc w:val="center"/>
              <w:rPr>
                <w:rFonts w:ascii="Arial" w:eastAsia="Arial" w:hAnsi="Arial" w:cs="Arial"/>
                <w:sz w:val="20"/>
                <w:szCs w:val="20"/>
              </w:rPr>
            </w:pPr>
            <w:r>
              <w:rPr>
                <w:rFonts w:ascii="Arial" w:eastAsia="Arial" w:hAnsi="Arial" w:cs="Arial"/>
                <w:sz w:val="20"/>
                <w:szCs w:val="20"/>
              </w:rPr>
              <w:t>20%</w:t>
            </w:r>
          </w:p>
          <w:p w:rsidR="00A1574D" w:rsidRDefault="00A1574D">
            <w:pPr>
              <w:spacing w:before="40" w:after="40" w:line="288" w:lineRule="auto"/>
              <w:rPr>
                <w:rFonts w:ascii="Arial" w:eastAsia="Arial" w:hAnsi="Arial" w:cs="Arial"/>
                <w:sz w:val="20"/>
                <w:szCs w:val="20"/>
              </w:rPr>
            </w:pPr>
          </w:p>
          <w:p w:rsidR="00A1574D" w:rsidRDefault="00A1574D">
            <w:pPr>
              <w:spacing w:before="40" w:after="40" w:line="288" w:lineRule="auto"/>
              <w:jc w:val="center"/>
              <w:rPr>
                <w:rFonts w:ascii="Arial" w:eastAsia="Arial" w:hAnsi="Arial" w:cs="Arial"/>
                <w:sz w:val="20"/>
                <w:szCs w:val="20"/>
              </w:rPr>
            </w:pPr>
          </w:p>
          <w:p w:rsidR="00A1574D" w:rsidRDefault="00A51C57">
            <w:pPr>
              <w:spacing w:before="40" w:after="40" w:line="288" w:lineRule="auto"/>
              <w:jc w:val="center"/>
              <w:rPr>
                <w:rFonts w:ascii="Arial" w:eastAsia="Arial" w:hAnsi="Arial" w:cs="Arial"/>
                <w:sz w:val="20"/>
                <w:szCs w:val="20"/>
              </w:rPr>
            </w:pPr>
            <w:r>
              <w:rPr>
                <w:rFonts w:ascii="Arial" w:eastAsia="Arial" w:hAnsi="Arial" w:cs="Arial"/>
                <w:sz w:val="20"/>
                <w:szCs w:val="20"/>
              </w:rPr>
              <w:t>20%</w:t>
            </w:r>
          </w:p>
          <w:p w:rsidR="00A1574D" w:rsidRDefault="00A1574D">
            <w:pPr>
              <w:spacing w:before="40" w:after="40" w:line="288" w:lineRule="auto"/>
              <w:jc w:val="center"/>
              <w:rPr>
                <w:rFonts w:ascii="Arial" w:eastAsia="Arial" w:hAnsi="Arial" w:cs="Arial"/>
                <w:sz w:val="20"/>
                <w:szCs w:val="20"/>
              </w:rPr>
            </w:pPr>
          </w:p>
          <w:p w:rsidR="00A1574D" w:rsidRDefault="00A1574D">
            <w:pPr>
              <w:spacing w:before="40" w:after="40" w:line="288" w:lineRule="auto"/>
              <w:jc w:val="center"/>
              <w:rPr>
                <w:rFonts w:ascii="Arial" w:eastAsia="Arial" w:hAnsi="Arial" w:cs="Arial"/>
                <w:sz w:val="20"/>
                <w:szCs w:val="20"/>
              </w:rPr>
            </w:pPr>
          </w:p>
          <w:p w:rsidR="00A1574D" w:rsidRDefault="00A1574D">
            <w:pPr>
              <w:spacing w:before="40" w:after="40" w:line="288" w:lineRule="auto"/>
              <w:jc w:val="center"/>
              <w:rPr>
                <w:rFonts w:ascii="Arial" w:eastAsia="Arial" w:hAnsi="Arial" w:cs="Arial"/>
                <w:sz w:val="20"/>
                <w:szCs w:val="20"/>
              </w:rPr>
            </w:pPr>
          </w:p>
          <w:p w:rsidR="00A1574D" w:rsidRDefault="00A51C57">
            <w:pPr>
              <w:spacing w:before="40" w:after="40" w:line="288" w:lineRule="auto"/>
              <w:jc w:val="center"/>
              <w:rPr>
                <w:rFonts w:ascii="Arial" w:eastAsia="Arial" w:hAnsi="Arial" w:cs="Arial"/>
                <w:sz w:val="20"/>
                <w:szCs w:val="20"/>
              </w:rPr>
            </w:pPr>
            <w:r>
              <w:rPr>
                <w:rFonts w:ascii="Arial" w:eastAsia="Arial" w:hAnsi="Arial" w:cs="Arial"/>
                <w:sz w:val="20"/>
                <w:szCs w:val="20"/>
              </w:rPr>
              <w:t>40%</w:t>
            </w:r>
          </w:p>
          <w:p w:rsidR="00A1574D" w:rsidRDefault="00A1574D">
            <w:pPr>
              <w:spacing w:before="40" w:after="40" w:line="288" w:lineRule="auto"/>
              <w:jc w:val="center"/>
              <w:rPr>
                <w:rFonts w:ascii="Arial" w:eastAsia="Arial" w:hAnsi="Arial" w:cs="Arial"/>
                <w:sz w:val="20"/>
                <w:szCs w:val="20"/>
              </w:rPr>
            </w:pPr>
          </w:p>
          <w:p w:rsidR="00A1574D" w:rsidRDefault="00A51C57">
            <w:pPr>
              <w:spacing w:before="40" w:after="40" w:line="288" w:lineRule="auto"/>
              <w:jc w:val="center"/>
              <w:rPr>
                <w:rFonts w:ascii="Arial" w:eastAsia="Arial" w:hAnsi="Arial" w:cs="Arial"/>
                <w:sz w:val="20"/>
                <w:szCs w:val="20"/>
              </w:rPr>
            </w:pPr>
            <w:r>
              <w:rPr>
                <w:rFonts w:ascii="Arial" w:eastAsia="Arial" w:hAnsi="Arial" w:cs="Arial"/>
                <w:sz w:val="20"/>
                <w:szCs w:val="20"/>
              </w:rPr>
              <w:t>20%</w:t>
            </w:r>
          </w:p>
        </w:tc>
        <w:tc>
          <w:tcPr>
            <w:tcW w:w="1285" w:type="dxa"/>
            <w:tcBorders>
              <w:top w:val="single" w:sz="4" w:space="0" w:color="000000"/>
              <w:left w:val="single" w:sz="4" w:space="0" w:color="000000"/>
              <w:bottom w:val="single" w:sz="4" w:space="0" w:color="000000"/>
              <w:right w:val="single" w:sz="4" w:space="0" w:color="000000"/>
            </w:tcBorders>
          </w:tcPr>
          <w:p w:rsidR="00A1574D" w:rsidRDefault="00A51C57">
            <w:pPr>
              <w:spacing w:before="40" w:after="40" w:line="288" w:lineRule="auto"/>
              <w:jc w:val="center"/>
              <w:rPr>
                <w:rFonts w:ascii="Arial" w:eastAsia="Arial" w:hAnsi="Arial" w:cs="Arial"/>
                <w:sz w:val="20"/>
                <w:szCs w:val="20"/>
              </w:rPr>
            </w:pPr>
            <w:r>
              <w:rPr>
                <w:rFonts w:ascii="Arial" w:eastAsia="Arial" w:hAnsi="Arial" w:cs="Arial"/>
                <w:sz w:val="20"/>
                <w:szCs w:val="20"/>
              </w:rPr>
              <w:t>30%</w:t>
            </w:r>
          </w:p>
        </w:tc>
      </w:tr>
      <w:tr w:rsidR="00A1574D">
        <w:trPr>
          <w:trHeight w:val="255"/>
        </w:trPr>
        <w:tc>
          <w:tcPr>
            <w:tcW w:w="3668" w:type="dxa"/>
            <w:gridSpan w:val="3"/>
            <w:tcBorders>
              <w:top w:val="single" w:sz="4" w:space="0" w:color="000000"/>
              <w:left w:val="single" w:sz="4" w:space="0" w:color="000000"/>
              <w:bottom w:val="single" w:sz="4" w:space="0" w:color="000000"/>
              <w:right w:val="single" w:sz="4" w:space="0" w:color="000000"/>
            </w:tcBorders>
            <w:vAlign w:val="center"/>
          </w:tcPr>
          <w:p w:rsidR="00A1574D" w:rsidRDefault="00A51C57">
            <w:pPr>
              <w:spacing w:before="40" w:after="40" w:line="288" w:lineRule="auto"/>
              <w:rPr>
                <w:rFonts w:ascii="Arial" w:eastAsia="Arial" w:hAnsi="Arial" w:cs="Arial"/>
                <w:b/>
                <w:sz w:val="20"/>
                <w:szCs w:val="20"/>
              </w:rPr>
            </w:pPr>
            <w:r>
              <w:rPr>
                <w:rFonts w:ascii="Arial" w:eastAsia="Arial" w:hAnsi="Arial" w:cs="Arial"/>
                <w:b/>
                <w:sz w:val="20"/>
                <w:szCs w:val="20"/>
              </w:rPr>
              <w:t>COMPETENCIA 4.-</w:t>
            </w:r>
          </w:p>
          <w:p w:rsidR="00A1574D" w:rsidRDefault="00A51C57">
            <w:pPr>
              <w:spacing w:before="40" w:after="40" w:line="288" w:lineRule="auto"/>
              <w:rPr>
                <w:rFonts w:ascii="Arial" w:eastAsia="Arial" w:hAnsi="Arial" w:cs="Arial"/>
                <w:sz w:val="20"/>
                <w:szCs w:val="20"/>
              </w:rPr>
            </w:pPr>
            <w:r>
              <w:rPr>
                <w:rFonts w:ascii="Arial" w:eastAsia="Arial" w:hAnsi="Arial" w:cs="Arial"/>
                <w:sz w:val="20"/>
                <w:szCs w:val="20"/>
              </w:rPr>
              <w:t>Realiza un Proyecto Urbano de alcance vecinal como medida de mitigación de las necesidades y requerimiento de la unidad de vecindario dentro de un centro de población de nivel intermedio, estatal o regional.</w:t>
            </w:r>
          </w:p>
        </w:tc>
        <w:tc>
          <w:tcPr>
            <w:tcW w:w="4755" w:type="dxa"/>
            <w:gridSpan w:val="5"/>
            <w:tcBorders>
              <w:top w:val="single" w:sz="4" w:space="0" w:color="000000"/>
              <w:left w:val="single" w:sz="4" w:space="0" w:color="000000"/>
              <w:bottom w:val="single" w:sz="4" w:space="0" w:color="000000"/>
              <w:right w:val="single" w:sz="4" w:space="0" w:color="000000"/>
            </w:tcBorders>
          </w:tcPr>
          <w:p w:rsidR="00A1574D" w:rsidRDefault="00A51C57">
            <w:pPr>
              <w:numPr>
                <w:ilvl w:val="0"/>
                <w:numId w:val="6"/>
              </w:numPr>
              <w:pBdr>
                <w:top w:val="nil"/>
                <w:left w:val="nil"/>
                <w:bottom w:val="nil"/>
                <w:right w:val="nil"/>
                <w:between w:val="nil"/>
              </w:pBdr>
              <w:spacing w:before="40" w:after="40" w:line="288" w:lineRule="auto"/>
              <w:rPr>
                <w:rFonts w:ascii="Arial" w:eastAsia="Arial" w:hAnsi="Arial" w:cs="Arial"/>
                <w:color w:val="000000"/>
                <w:sz w:val="20"/>
                <w:szCs w:val="20"/>
              </w:rPr>
            </w:pPr>
            <w:r>
              <w:rPr>
                <w:rFonts w:ascii="Arial" w:eastAsia="Arial" w:hAnsi="Arial" w:cs="Arial"/>
                <w:color w:val="000000"/>
                <w:sz w:val="20"/>
                <w:szCs w:val="20"/>
              </w:rPr>
              <w:t>Identifica dentro del Programa de Acciones Urban</w:t>
            </w:r>
            <w:r>
              <w:rPr>
                <w:rFonts w:ascii="Arial" w:eastAsia="Arial" w:hAnsi="Arial" w:cs="Arial"/>
                <w:color w:val="000000"/>
                <w:sz w:val="20"/>
                <w:szCs w:val="20"/>
              </w:rPr>
              <w:t>as un Proyecto Urbano a desarrollar prioritario para la solución de necesidades en una Unidad Vecinal.</w:t>
            </w:r>
          </w:p>
          <w:p w:rsidR="00A1574D" w:rsidRDefault="00A51C57">
            <w:pPr>
              <w:numPr>
                <w:ilvl w:val="0"/>
                <w:numId w:val="6"/>
              </w:numPr>
              <w:pBdr>
                <w:top w:val="nil"/>
                <w:left w:val="nil"/>
                <w:bottom w:val="nil"/>
                <w:right w:val="nil"/>
                <w:between w:val="nil"/>
              </w:pBdr>
              <w:spacing w:before="40" w:after="40" w:line="288" w:lineRule="auto"/>
              <w:rPr>
                <w:rFonts w:ascii="Arial" w:eastAsia="Arial" w:hAnsi="Arial" w:cs="Arial"/>
                <w:color w:val="000000"/>
                <w:sz w:val="20"/>
                <w:szCs w:val="20"/>
              </w:rPr>
            </w:pPr>
            <w:r>
              <w:rPr>
                <w:rFonts w:ascii="Arial" w:eastAsia="Arial" w:hAnsi="Arial" w:cs="Arial"/>
                <w:color w:val="000000"/>
                <w:sz w:val="20"/>
                <w:szCs w:val="20"/>
              </w:rPr>
              <w:t>Elabora en base las Normas Técnicas aplicable, los requerimientos mínimos de localización y dimensionamiento para el Proyecto Urbano a realizar.</w:t>
            </w:r>
          </w:p>
          <w:p w:rsidR="00A1574D" w:rsidRDefault="00A51C57">
            <w:pPr>
              <w:numPr>
                <w:ilvl w:val="0"/>
                <w:numId w:val="6"/>
              </w:numPr>
              <w:pBdr>
                <w:top w:val="nil"/>
                <w:left w:val="nil"/>
                <w:bottom w:val="nil"/>
                <w:right w:val="nil"/>
                <w:between w:val="nil"/>
              </w:pBdr>
              <w:spacing w:before="40" w:after="40" w:line="288" w:lineRule="auto"/>
              <w:rPr>
                <w:rFonts w:ascii="Arial" w:eastAsia="Arial" w:hAnsi="Arial" w:cs="Arial"/>
                <w:color w:val="000000"/>
                <w:sz w:val="20"/>
                <w:szCs w:val="20"/>
              </w:rPr>
            </w:pPr>
            <w:r>
              <w:rPr>
                <w:rFonts w:ascii="Arial" w:eastAsia="Arial" w:hAnsi="Arial" w:cs="Arial"/>
                <w:color w:val="000000"/>
                <w:sz w:val="20"/>
                <w:szCs w:val="20"/>
              </w:rPr>
              <w:t>Elabora el esquema de zonificación general de áreas y vinculaciones del Proyecto Urbano.</w:t>
            </w:r>
          </w:p>
          <w:p w:rsidR="00A1574D" w:rsidRDefault="00A51C57">
            <w:pPr>
              <w:numPr>
                <w:ilvl w:val="0"/>
                <w:numId w:val="6"/>
              </w:numPr>
              <w:pBdr>
                <w:top w:val="nil"/>
                <w:left w:val="nil"/>
                <w:bottom w:val="nil"/>
                <w:right w:val="nil"/>
                <w:between w:val="nil"/>
              </w:pBdr>
              <w:spacing w:before="40" w:after="40" w:line="288" w:lineRule="auto"/>
              <w:rPr>
                <w:rFonts w:ascii="Arial" w:eastAsia="Arial" w:hAnsi="Arial" w:cs="Arial"/>
                <w:color w:val="000000"/>
                <w:sz w:val="20"/>
                <w:szCs w:val="20"/>
              </w:rPr>
            </w:pPr>
            <w:r>
              <w:rPr>
                <w:rFonts w:ascii="Arial" w:eastAsia="Arial" w:hAnsi="Arial" w:cs="Arial"/>
                <w:color w:val="000000"/>
                <w:sz w:val="20"/>
                <w:szCs w:val="20"/>
              </w:rPr>
              <w:lastRenderedPageBreak/>
              <w:t>Elabora el Proyecto Urbano Volumétrico del Equipamiento y de los Espacios Verdes Abiertos.</w:t>
            </w:r>
          </w:p>
        </w:tc>
        <w:tc>
          <w:tcPr>
            <w:tcW w:w="1372" w:type="dxa"/>
            <w:gridSpan w:val="2"/>
            <w:tcBorders>
              <w:top w:val="single" w:sz="4" w:space="0" w:color="000000"/>
              <w:left w:val="single" w:sz="4" w:space="0" w:color="000000"/>
              <w:bottom w:val="single" w:sz="4" w:space="0" w:color="000000"/>
              <w:right w:val="single" w:sz="4" w:space="0" w:color="000000"/>
            </w:tcBorders>
          </w:tcPr>
          <w:p w:rsidR="00A1574D" w:rsidRDefault="00A51C57">
            <w:pPr>
              <w:spacing w:before="40" w:after="40" w:line="288" w:lineRule="auto"/>
              <w:jc w:val="center"/>
              <w:rPr>
                <w:rFonts w:ascii="Arial" w:eastAsia="Arial" w:hAnsi="Arial" w:cs="Arial"/>
                <w:sz w:val="20"/>
                <w:szCs w:val="20"/>
              </w:rPr>
            </w:pPr>
            <w:r>
              <w:rPr>
                <w:rFonts w:ascii="Arial" w:eastAsia="Arial" w:hAnsi="Arial" w:cs="Arial"/>
                <w:sz w:val="20"/>
                <w:szCs w:val="20"/>
              </w:rPr>
              <w:lastRenderedPageBreak/>
              <w:t>10 %</w:t>
            </w:r>
          </w:p>
          <w:p w:rsidR="00A1574D" w:rsidRDefault="00A1574D">
            <w:pPr>
              <w:spacing w:before="40" w:after="40" w:line="288" w:lineRule="auto"/>
              <w:jc w:val="center"/>
              <w:rPr>
                <w:rFonts w:ascii="Arial" w:eastAsia="Arial" w:hAnsi="Arial" w:cs="Arial"/>
                <w:sz w:val="20"/>
                <w:szCs w:val="20"/>
              </w:rPr>
            </w:pPr>
          </w:p>
          <w:p w:rsidR="00A1574D" w:rsidRDefault="00A1574D">
            <w:pPr>
              <w:spacing w:before="40" w:after="40" w:line="288" w:lineRule="auto"/>
              <w:jc w:val="center"/>
              <w:rPr>
                <w:rFonts w:ascii="Arial" w:eastAsia="Arial" w:hAnsi="Arial" w:cs="Arial"/>
                <w:sz w:val="20"/>
                <w:szCs w:val="20"/>
              </w:rPr>
            </w:pPr>
          </w:p>
          <w:p w:rsidR="00A1574D" w:rsidRDefault="00A1574D">
            <w:pPr>
              <w:spacing w:before="40" w:after="40" w:line="288" w:lineRule="auto"/>
              <w:jc w:val="center"/>
              <w:rPr>
                <w:rFonts w:ascii="Arial" w:eastAsia="Arial" w:hAnsi="Arial" w:cs="Arial"/>
                <w:sz w:val="20"/>
                <w:szCs w:val="20"/>
              </w:rPr>
            </w:pPr>
          </w:p>
          <w:p w:rsidR="00A1574D" w:rsidRDefault="00A51C57">
            <w:pPr>
              <w:spacing w:before="40" w:after="40" w:line="288" w:lineRule="auto"/>
              <w:jc w:val="center"/>
              <w:rPr>
                <w:rFonts w:ascii="Arial" w:eastAsia="Arial" w:hAnsi="Arial" w:cs="Arial"/>
                <w:sz w:val="20"/>
                <w:szCs w:val="20"/>
              </w:rPr>
            </w:pPr>
            <w:r>
              <w:rPr>
                <w:rFonts w:ascii="Arial" w:eastAsia="Arial" w:hAnsi="Arial" w:cs="Arial"/>
                <w:sz w:val="20"/>
                <w:szCs w:val="20"/>
              </w:rPr>
              <w:t>25 %</w:t>
            </w:r>
          </w:p>
          <w:p w:rsidR="00A1574D" w:rsidRDefault="00A1574D">
            <w:pPr>
              <w:spacing w:before="40" w:after="40" w:line="288" w:lineRule="auto"/>
              <w:jc w:val="center"/>
              <w:rPr>
                <w:rFonts w:ascii="Arial" w:eastAsia="Arial" w:hAnsi="Arial" w:cs="Arial"/>
                <w:sz w:val="20"/>
                <w:szCs w:val="20"/>
              </w:rPr>
            </w:pPr>
          </w:p>
          <w:p w:rsidR="00A1574D" w:rsidRDefault="00A1574D">
            <w:pPr>
              <w:spacing w:before="40" w:after="40" w:line="288" w:lineRule="auto"/>
              <w:jc w:val="center"/>
              <w:rPr>
                <w:rFonts w:ascii="Arial" w:eastAsia="Arial" w:hAnsi="Arial" w:cs="Arial"/>
                <w:sz w:val="20"/>
                <w:szCs w:val="20"/>
              </w:rPr>
            </w:pPr>
          </w:p>
          <w:p w:rsidR="00A1574D" w:rsidRDefault="00A1574D">
            <w:pPr>
              <w:spacing w:before="40" w:after="40" w:line="288" w:lineRule="auto"/>
              <w:jc w:val="center"/>
              <w:rPr>
                <w:rFonts w:ascii="Arial" w:eastAsia="Arial" w:hAnsi="Arial" w:cs="Arial"/>
                <w:sz w:val="20"/>
                <w:szCs w:val="20"/>
              </w:rPr>
            </w:pPr>
          </w:p>
          <w:p w:rsidR="00A1574D" w:rsidRDefault="00A51C57">
            <w:pPr>
              <w:spacing w:before="40" w:after="40" w:line="288" w:lineRule="auto"/>
              <w:jc w:val="center"/>
              <w:rPr>
                <w:rFonts w:ascii="Arial" w:eastAsia="Arial" w:hAnsi="Arial" w:cs="Arial"/>
                <w:sz w:val="20"/>
                <w:szCs w:val="20"/>
              </w:rPr>
            </w:pPr>
            <w:r>
              <w:rPr>
                <w:rFonts w:ascii="Arial" w:eastAsia="Arial" w:hAnsi="Arial" w:cs="Arial"/>
                <w:sz w:val="20"/>
                <w:szCs w:val="20"/>
              </w:rPr>
              <w:t>25 %</w:t>
            </w:r>
          </w:p>
          <w:p w:rsidR="00A1574D" w:rsidRDefault="00A1574D">
            <w:pPr>
              <w:spacing w:before="40" w:after="40" w:line="288" w:lineRule="auto"/>
              <w:jc w:val="center"/>
              <w:rPr>
                <w:rFonts w:ascii="Arial" w:eastAsia="Arial" w:hAnsi="Arial" w:cs="Arial"/>
                <w:sz w:val="20"/>
                <w:szCs w:val="20"/>
              </w:rPr>
            </w:pPr>
          </w:p>
          <w:p w:rsidR="00A1574D" w:rsidRDefault="00A51C57">
            <w:pPr>
              <w:spacing w:before="40" w:after="40" w:line="288" w:lineRule="auto"/>
              <w:jc w:val="center"/>
              <w:rPr>
                <w:rFonts w:ascii="Arial" w:eastAsia="Arial" w:hAnsi="Arial" w:cs="Arial"/>
                <w:sz w:val="20"/>
                <w:szCs w:val="20"/>
              </w:rPr>
            </w:pPr>
            <w:r>
              <w:rPr>
                <w:rFonts w:ascii="Arial" w:eastAsia="Arial" w:hAnsi="Arial" w:cs="Arial"/>
                <w:sz w:val="20"/>
                <w:szCs w:val="20"/>
              </w:rPr>
              <w:t>40 %</w:t>
            </w:r>
          </w:p>
        </w:tc>
        <w:tc>
          <w:tcPr>
            <w:tcW w:w="1285" w:type="dxa"/>
            <w:tcBorders>
              <w:top w:val="single" w:sz="4" w:space="0" w:color="000000"/>
              <w:left w:val="single" w:sz="4" w:space="0" w:color="000000"/>
              <w:bottom w:val="single" w:sz="4" w:space="0" w:color="000000"/>
              <w:right w:val="single" w:sz="4" w:space="0" w:color="000000"/>
            </w:tcBorders>
          </w:tcPr>
          <w:p w:rsidR="00A1574D" w:rsidRDefault="00A51C57">
            <w:pPr>
              <w:spacing w:before="40" w:after="40" w:line="288" w:lineRule="auto"/>
              <w:jc w:val="center"/>
              <w:rPr>
                <w:rFonts w:ascii="Arial" w:eastAsia="Arial" w:hAnsi="Arial" w:cs="Arial"/>
                <w:sz w:val="20"/>
                <w:szCs w:val="20"/>
              </w:rPr>
            </w:pPr>
            <w:r>
              <w:rPr>
                <w:rFonts w:ascii="Arial" w:eastAsia="Arial" w:hAnsi="Arial" w:cs="Arial"/>
                <w:sz w:val="20"/>
                <w:szCs w:val="20"/>
              </w:rPr>
              <w:t>40 %</w:t>
            </w:r>
          </w:p>
        </w:tc>
      </w:tr>
      <w:tr w:rsidR="00A1574D">
        <w:trPr>
          <w:trHeight w:val="255"/>
        </w:trPr>
        <w:tc>
          <w:tcPr>
            <w:tcW w:w="3668" w:type="dxa"/>
            <w:gridSpan w:val="3"/>
            <w:tcBorders>
              <w:top w:val="single" w:sz="4" w:space="0" w:color="000000"/>
              <w:left w:val="single" w:sz="4" w:space="0" w:color="000000"/>
              <w:bottom w:val="single" w:sz="4" w:space="0" w:color="000000"/>
              <w:right w:val="single" w:sz="4" w:space="0" w:color="000000"/>
            </w:tcBorders>
            <w:vAlign w:val="center"/>
          </w:tcPr>
          <w:p w:rsidR="00A1574D" w:rsidRDefault="00A51C57">
            <w:pPr>
              <w:spacing w:before="40" w:after="40" w:line="288" w:lineRule="auto"/>
              <w:rPr>
                <w:rFonts w:ascii="Arial" w:eastAsia="Arial" w:hAnsi="Arial" w:cs="Arial"/>
                <w:b/>
                <w:sz w:val="20"/>
                <w:szCs w:val="20"/>
              </w:rPr>
            </w:pPr>
            <w:r>
              <w:rPr>
                <w:rFonts w:ascii="Arial" w:eastAsia="Arial" w:hAnsi="Arial" w:cs="Arial"/>
                <w:b/>
                <w:sz w:val="20"/>
                <w:szCs w:val="20"/>
              </w:rPr>
              <w:t>TOTAL</w:t>
            </w:r>
          </w:p>
        </w:tc>
        <w:tc>
          <w:tcPr>
            <w:tcW w:w="4755" w:type="dxa"/>
            <w:gridSpan w:val="5"/>
            <w:tcBorders>
              <w:top w:val="single" w:sz="4" w:space="0" w:color="000000"/>
              <w:left w:val="single" w:sz="4" w:space="0" w:color="000000"/>
              <w:bottom w:val="single" w:sz="4" w:space="0" w:color="000000"/>
              <w:right w:val="single" w:sz="4" w:space="0" w:color="000000"/>
            </w:tcBorders>
          </w:tcPr>
          <w:p w:rsidR="00A1574D" w:rsidRDefault="00A1574D">
            <w:pPr>
              <w:spacing w:before="40" w:after="40" w:line="288" w:lineRule="auto"/>
              <w:rPr>
                <w:rFonts w:ascii="Arial" w:eastAsia="Arial" w:hAnsi="Arial" w:cs="Arial"/>
                <w:sz w:val="20"/>
                <w:szCs w:val="20"/>
              </w:rPr>
            </w:pPr>
          </w:p>
        </w:tc>
        <w:tc>
          <w:tcPr>
            <w:tcW w:w="1372" w:type="dxa"/>
            <w:gridSpan w:val="2"/>
            <w:tcBorders>
              <w:top w:val="single" w:sz="4" w:space="0" w:color="000000"/>
              <w:left w:val="single" w:sz="4" w:space="0" w:color="000000"/>
              <w:bottom w:val="single" w:sz="4" w:space="0" w:color="000000"/>
              <w:right w:val="single" w:sz="4" w:space="0" w:color="000000"/>
            </w:tcBorders>
          </w:tcPr>
          <w:p w:rsidR="00A1574D" w:rsidRDefault="00A1574D">
            <w:pPr>
              <w:spacing w:before="40" w:after="40" w:line="288" w:lineRule="auto"/>
              <w:jc w:val="center"/>
              <w:rPr>
                <w:rFonts w:ascii="Arial" w:eastAsia="Arial" w:hAnsi="Arial" w:cs="Arial"/>
                <w:sz w:val="20"/>
                <w:szCs w:val="20"/>
              </w:rPr>
            </w:pPr>
          </w:p>
        </w:tc>
        <w:tc>
          <w:tcPr>
            <w:tcW w:w="1285" w:type="dxa"/>
            <w:tcBorders>
              <w:top w:val="single" w:sz="4" w:space="0" w:color="000000"/>
              <w:left w:val="single" w:sz="4" w:space="0" w:color="000000"/>
              <w:bottom w:val="single" w:sz="4" w:space="0" w:color="000000"/>
              <w:right w:val="single" w:sz="4" w:space="0" w:color="000000"/>
            </w:tcBorders>
          </w:tcPr>
          <w:p w:rsidR="00A1574D" w:rsidRDefault="00A51C57">
            <w:pPr>
              <w:spacing w:before="40" w:after="40" w:line="288" w:lineRule="auto"/>
              <w:jc w:val="center"/>
              <w:rPr>
                <w:rFonts w:ascii="Arial" w:eastAsia="Arial" w:hAnsi="Arial" w:cs="Arial"/>
                <w:sz w:val="20"/>
                <w:szCs w:val="20"/>
              </w:rPr>
            </w:pPr>
            <w:r>
              <w:rPr>
                <w:rFonts w:ascii="Arial" w:eastAsia="Arial" w:hAnsi="Arial" w:cs="Arial"/>
                <w:sz w:val="20"/>
                <w:szCs w:val="20"/>
              </w:rPr>
              <w:t>100 %</w:t>
            </w:r>
          </w:p>
        </w:tc>
      </w:tr>
      <w:tr w:rsidR="00A1574D">
        <w:trPr>
          <w:trHeight w:val="255"/>
        </w:trPr>
        <w:tc>
          <w:tcPr>
            <w:tcW w:w="2400" w:type="dxa"/>
            <w:tcBorders>
              <w:top w:val="nil"/>
              <w:left w:val="nil"/>
              <w:bottom w:val="nil"/>
              <w:right w:val="nil"/>
            </w:tcBorders>
            <w:shd w:val="clear" w:color="auto" w:fill="auto"/>
            <w:vAlign w:val="bottom"/>
          </w:tcPr>
          <w:p w:rsidR="00A1574D" w:rsidRDefault="00A1574D">
            <w:pPr>
              <w:spacing w:before="40" w:after="40" w:line="288" w:lineRule="auto"/>
              <w:jc w:val="both"/>
              <w:rPr>
                <w:rFonts w:ascii="Arial" w:eastAsia="Arial" w:hAnsi="Arial" w:cs="Arial"/>
                <w:color w:val="FF0000"/>
                <w:sz w:val="20"/>
                <w:szCs w:val="20"/>
              </w:rPr>
            </w:pPr>
          </w:p>
        </w:tc>
        <w:tc>
          <w:tcPr>
            <w:tcW w:w="2289" w:type="dxa"/>
            <w:gridSpan w:val="3"/>
            <w:tcBorders>
              <w:top w:val="nil"/>
              <w:left w:val="nil"/>
              <w:bottom w:val="nil"/>
              <w:right w:val="nil"/>
            </w:tcBorders>
            <w:shd w:val="clear" w:color="auto" w:fill="auto"/>
            <w:vAlign w:val="bottom"/>
          </w:tcPr>
          <w:p w:rsidR="00A1574D" w:rsidRDefault="00A1574D">
            <w:pPr>
              <w:spacing w:before="40" w:after="40" w:line="288" w:lineRule="auto"/>
              <w:jc w:val="both"/>
              <w:rPr>
                <w:rFonts w:ascii="Arial" w:eastAsia="Arial" w:hAnsi="Arial" w:cs="Arial"/>
                <w:color w:val="FF0000"/>
                <w:sz w:val="20"/>
                <w:szCs w:val="20"/>
              </w:rPr>
            </w:pPr>
          </w:p>
        </w:tc>
        <w:tc>
          <w:tcPr>
            <w:tcW w:w="2048" w:type="dxa"/>
            <w:gridSpan w:val="2"/>
            <w:tcBorders>
              <w:top w:val="nil"/>
              <w:left w:val="nil"/>
              <w:bottom w:val="nil"/>
              <w:right w:val="nil"/>
            </w:tcBorders>
            <w:shd w:val="clear" w:color="auto" w:fill="auto"/>
            <w:vAlign w:val="bottom"/>
          </w:tcPr>
          <w:p w:rsidR="00A1574D" w:rsidRDefault="00A1574D">
            <w:pPr>
              <w:spacing w:before="40" w:after="40" w:line="288" w:lineRule="auto"/>
              <w:jc w:val="both"/>
              <w:rPr>
                <w:rFonts w:ascii="Arial" w:eastAsia="Arial" w:hAnsi="Arial" w:cs="Arial"/>
                <w:color w:val="FF0000"/>
                <w:sz w:val="20"/>
                <w:szCs w:val="20"/>
              </w:rPr>
            </w:pPr>
          </w:p>
        </w:tc>
        <w:tc>
          <w:tcPr>
            <w:tcW w:w="2399" w:type="dxa"/>
            <w:gridSpan w:val="3"/>
            <w:tcBorders>
              <w:top w:val="nil"/>
              <w:left w:val="nil"/>
              <w:bottom w:val="nil"/>
              <w:right w:val="nil"/>
            </w:tcBorders>
            <w:shd w:val="clear" w:color="auto" w:fill="auto"/>
            <w:vAlign w:val="bottom"/>
          </w:tcPr>
          <w:p w:rsidR="00A1574D" w:rsidRDefault="00A1574D">
            <w:pPr>
              <w:spacing w:before="40" w:after="40" w:line="288" w:lineRule="auto"/>
              <w:jc w:val="both"/>
              <w:rPr>
                <w:rFonts w:ascii="Arial" w:eastAsia="Arial" w:hAnsi="Arial" w:cs="Arial"/>
                <w:color w:val="FF0000"/>
                <w:sz w:val="20"/>
                <w:szCs w:val="20"/>
              </w:rPr>
            </w:pPr>
          </w:p>
        </w:tc>
        <w:tc>
          <w:tcPr>
            <w:tcW w:w="1944" w:type="dxa"/>
            <w:gridSpan w:val="2"/>
            <w:tcBorders>
              <w:top w:val="nil"/>
              <w:left w:val="nil"/>
              <w:bottom w:val="nil"/>
              <w:right w:val="nil"/>
            </w:tcBorders>
            <w:shd w:val="clear" w:color="auto" w:fill="auto"/>
            <w:vAlign w:val="bottom"/>
          </w:tcPr>
          <w:p w:rsidR="00A1574D" w:rsidRDefault="00A1574D">
            <w:pPr>
              <w:spacing w:before="40" w:after="40" w:line="288" w:lineRule="auto"/>
              <w:jc w:val="both"/>
              <w:rPr>
                <w:rFonts w:ascii="Arial" w:eastAsia="Arial" w:hAnsi="Arial" w:cs="Arial"/>
                <w:color w:val="FF0000"/>
                <w:sz w:val="20"/>
                <w:szCs w:val="20"/>
              </w:rPr>
            </w:pPr>
          </w:p>
        </w:tc>
      </w:tr>
      <w:tr w:rsidR="00A1574D">
        <w:trPr>
          <w:trHeight w:val="255"/>
        </w:trPr>
        <w:tc>
          <w:tcPr>
            <w:tcW w:w="11080" w:type="dxa"/>
            <w:gridSpan w:val="11"/>
            <w:tcBorders>
              <w:top w:val="single" w:sz="4" w:space="0" w:color="000000"/>
              <w:left w:val="single" w:sz="4" w:space="0" w:color="000000"/>
              <w:bottom w:val="nil"/>
              <w:right w:val="single" w:sz="4" w:space="0" w:color="000000"/>
            </w:tcBorders>
            <w:shd w:val="clear" w:color="auto" w:fill="808080"/>
            <w:vAlign w:val="bottom"/>
          </w:tcPr>
          <w:p w:rsidR="00A1574D" w:rsidRDefault="00A51C57">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7.- BIBLIOGRAFÍA BASICA. Mínimo la que debe ser leída</w:t>
            </w:r>
          </w:p>
        </w:tc>
      </w:tr>
      <w:tr w:rsidR="00A1574D">
        <w:trPr>
          <w:trHeight w:val="483"/>
        </w:trPr>
        <w:tc>
          <w:tcPr>
            <w:tcW w:w="11080" w:type="dxa"/>
            <w:gridSpan w:val="11"/>
            <w:vMerge w:val="restart"/>
            <w:tcBorders>
              <w:top w:val="single" w:sz="4" w:space="0" w:color="000000"/>
              <w:left w:val="single" w:sz="4" w:space="0" w:color="000000"/>
              <w:bottom w:val="nil"/>
              <w:right w:val="single" w:sz="4" w:space="0" w:color="000000"/>
            </w:tcBorders>
            <w:shd w:val="clear" w:color="auto" w:fill="auto"/>
          </w:tcPr>
          <w:p w:rsidR="00A1574D" w:rsidRDefault="00A51C57">
            <w:pPr>
              <w:numPr>
                <w:ilvl w:val="0"/>
                <w:numId w:val="7"/>
              </w:numPr>
              <w:pBdr>
                <w:top w:val="nil"/>
                <w:left w:val="nil"/>
                <w:bottom w:val="nil"/>
                <w:right w:val="nil"/>
                <w:between w:val="nil"/>
              </w:pBdr>
              <w:spacing w:before="40" w:after="40" w:line="288" w:lineRule="auto"/>
              <w:ind w:left="214" w:hanging="214"/>
              <w:jc w:val="both"/>
              <w:rPr>
                <w:rFonts w:ascii="Arial" w:eastAsia="Arial" w:hAnsi="Arial" w:cs="Arial"/>
                <w:color w:val="000000"/>
                <w:sz w:val="20"/>
                <w:szCs w:val="20"/>
              </w:rPr>
            </w:pPr>
            <w:r>
              <w:rPr>
                <w:rFonts w:ascii="Arial" w:eastAsia="Arial" w:hAnsi="Arial" w:cs="Arial"/>
                <w:color w:val="000000"/>
                <w:sz w:val="20"/>
                <w:szCs w:val="20"/>
              </w:rPr>
              <w:t>Constitución Política de los Estados Unidos Mexicanos</w:t>
            </w:r>
          </w:p>
          <w:p w:rsidR="00A1574D" w:rsidRDefault="00A51C57">
            <w:pPr>
              <w:numPr>
                <w:ilvl w:val="0"/>
                <w:numId w:val="7"/>
              </w:numPr>
              <w:pBdr>
                <w:top w:val="nil"/>
                <w:left w:val="nil"/>
                <w:bottom w:val="nil"/>
                <w:right w:val="nil"/>
                <w:between w:val="nil"/>
              </w:pBdr>
              <w:spacing w:before="40" w:after="40" w:line="288" w:lineRule="auto"/>
              <w:ind w:left="214" w:hanging="214"/>
              <w:jc w:val="both"/>
              <w:rPr>
                <w:rFonts w:ascii="Arial" w:eastAsia="Arial" w:hAnsi="Arial" w:cs="Arial"/>
                <w:color w:val="000000"/>
                <w:sz w:val="20"/>
                <w:szCs w:val="20"/>
              </w:rPr>
            </w:pPr>
            <w:r>
              <w:rPr>
                <w:rFonts w:ascii="Arial" w:eastAsia="Arial" w:hAnsi="Arial" w:cs="Arial"/>
                <w:color w:val="000000"/>
                <w:sz w:val="20"/>
                <w:szCs w:val="20"/>
              </w:rPr>
              <w:t>Ley General de Asentamientos Humanos</w:t>
            </w:r>
          </w:p>
          <w:p w:rsidR="00A1574D" w:rsidRDefault="00A51C57">
            <w:pPr>
              <w:numPr>
                <w:ilvl w:val="0"/>
                <w:numId w:val="7"/>
              </w:numPr>
              <w:pBdr>
                <w:top w:val="nil"/>
                <w:left w:val="nil"/>
                <w:bottom w:val="nil"/>
                <w:right w:val="nil"/>
                <w:between w:val="nil"/>
              </w:pBdr>
              <w:spacing w:before="40" w:after="40" w:line="288" w:lineRule="auto"/>
              <w:ind w:left="214" w:hanging="214"/>
              <w:jc w:val="both"/>
              <w:rPr>
                <w:rFonts w:ascii="Arial" w:eastAsia="Arial" w:hAnsi="Arial" w:cs="Arial"/>
                <w:color w:val="000000"/>
                <w:sz w:val="20"/>
                <w:szCs w:val="20"/>
              </w:rPr>
            </w:pPr>
            <w:r>
              <w:rPr>
                <w:rFonts w:ascii="Arial" w:eastAsia="Arial" w:hAnsi="Arial" w:cs="Arial"/>
                <w:color w:val="000000"/>
                <w:sz w:val="20"/>
                <w:szCs w:val="20"/>
              </w:rPr>
              <w:t>Plan Nacional de Desarrollo – 2007-2012</w:t>
            </w:r>
          </w:p>
          <w:p w:rsidR="00A1574D" w:rsidRDefault="00A51C57">
            <w:pPr>
              <w:numPr>
                <w:ilvl w:val="0"/>
                <w:numId w:val="7"/>
              </w:numPr>
              <w:pBdr>
                <w:top w:val="nil"/>
                <w:left w:val="nil"/>
                <w:bottom w:val="nil"/>
                <w:right w:val="nil"/>
                <w:between w:val="nil"/>
              </w:pBdr>
              <w:spacing w:before="40" w:after="40" w:line="288" w:lineRule="auto"/>
              <w:ind w:left="214" w:hanging="214"/>
              <w:jc w:val="both"/>
              <w:rPr>
                <w:rFonts w:ascii="Arial" w:eastAsia="Arial" w:hAnsi="Arial" w:cs="Arial"/>
                <w:color w:val="000000"/>
                <w:sz w:val="20"/>
                <w:szCs w:val="20"/>
              </w:rPr>
            </w:pPr>
            <w:r>
              <w:rPr>
                <w:rFonts w:ascii="Arial" w:eastAsia="Arial" w:hAnsi="Arial" w:cs="Arial"/>
                <w:color w:val="000000"/>
                <w:sz w:val="20"/>
                <w:szCs w:val="20"/>
              </w:rPr>
              <w:t>Programa Nacional de Desarrollo Urbano 2000-2006 y 2007-2012</w:t>
            </w:r>
          </w:p>
          <w:p w:rsidR="00A1574D" w:rsidRDefault="00A51C57">
            <w:pPr>
              <w:numPr>
                <w:ilvl w:val="0"/>
                <w:numId w:val="7"/>
              </w:numPr>
              <w:pBdr>
                <w:top w:val="nil"/>
                <w:left w:val="nil"/>
                <w:bottom w:val="nil"/>
                <w:right w:val="nil"/>
                <w:between w:val="nil"/>
              </w:pBdr>
              <w:spacing w:before="40" w:after="40" w:line="288" w:lineRule="auto"/>
              <w:ind w:left="214" w:hanging="214"/>
              <w:jc w:val="both"/>
              <w:rPr>
                <w:rFonts w:ascii="Arial" w:eastAsia="Arial" w:hAnsi="Arial" w:cs="Arial"/>
                <w:color w:val="000000"/>
                <w:sz w:val="20"/>
                <w:szCs w:val="20"/>
              </w:rPr>
            </w:pPr>
            <w:r>
              <w:rPr>
                <w:rFonts w:ascii="Arial" w:eastAsia="Arial" w:hAnsi="Arial" w:cs="Arial"/>
                <w:color w:val="000000"/>
                <w:sz w:val="20"/>
                <w:szCs w:val="20"/>
              </w:rPr>
              <w:t xml:space="preserve">Programa Nacional de Vivienda 2007 – 2012 </w:t>
            </w:r>
          </w:p>
          <w:p w:rsidR="00A1574D" w:rsidRDefault="00A51C57">
            <w:pPr>
              <w:numPr>
                <w:ilvl w:val="0"/>
                <w:numId w:val="7"/>
              </w:numPr>
              <w:pBdr>
                <w:top w:val="nil"/>
                <w:left w:val="nil"/>
                <w:bottom w:val="nil"/>
                <w:right w:val="nil"/>
                <w:between w:val="nil"/>
              </w:pBdr>
              <w:spacing w:before="40" w:after="40" w:line="288" w:lineRule="auto"/>
              <w:ind w:left="214" w:hanging="214"/>
              <w:jc w:val="both"/>
              <w:rPr>
                <w:rFonts w:ascii="Arial" w:eastAsia="Arial" w:hAnsi="Arial" w:cs="Arial"/>
                <w:color w:val="000000"/>
                <w:sz w:val="20"/>
                <w:szCs w:val="20"/>
              </w:rPr>
            </w:pPr>
            <w:r>
              <w:rPr>
                <w:rFonts w:ascii="Arial" w:eastAsia="Arial" w:hAnsi="Arial" w:cs="Arial"/>
                <w:color w:val="000000"/>
                <w:sz w:val="20"/>
                <w:szCs w:val="20"/>
              </w:rPr>
              <w:t>Planes y Programas de Desarrollo Urbano de los ayuntamientos de Zona Metropolitana de Guadalajara.</w:t>
            </w:r>
          </w:p>
          <w:p w:rsidR="00A1574D" w:rsidRDefault="00A51C57">
            <w:pPr>
              <w:numPr>
                <w:ilvl w:val="0"/>
                <w:numId w:val="7"/>
              </w:numPr>
              <w:pBdr>
                <w:top w:val="nil"/>
                <w:left w:val="nil"/>
                <w:bottom w:val="nil"/>
                <w:right w:val="nil"/>
                <w:between w:val="nil"/>
              </w:pBdr>
              <w:spacing w:before="40" w:after="40" w:line="288" w:lineRule="auto"/>
              <w:ind w:left="214" w:hanging="214"/>
              <w:jc w:val="both"/>
              <w:rPr>
                <w:rFonts w:ascii="Arial" w:eastAsia="Arial" w:hAnsi="Arial" w:cs="Arial"/>
                <w:color w:val="000000"/>
                <w:sz w:val="20"/>
                <w:szCs w:val="20"/>
              </w:rPr>
            </w:pPr>
            <w:r>
              <w:rPr>
                <w:rFonts w:ascii="Arial" w:eastAsia="Arial" w:hAnsi="Arial" w:cs="Arial"/>
                <w:color w:val="000000"/>
                <w:sz w:val="20"/>
                <w:szCs w:val="20"/>
              </w:rPr>
              <w:t>Ley General de Equilibrio Ecológico</w:t>
            </w:r>
          </w:p>
          <w:p w:rsidR="00A1574D" w:rsidRDefault="00A51C57">
            <w:pPr>
              <w:numPr>
                <w:ilvl w:val="0"/>
                <w:numId w:val="7"/>
              </w:numPr>
              <w:pBdr>
                <w:top w:val="nil"/>
                <w:left w:val="nil"/>
                <w:bottom w:val="nil"/>
                <w:right w:val="nil"/>
                <w:between w:val="nil"/>
              </w:pBdr>
              <w:spacing w:before="40" w:after="40" w:line="288" w:lineRule="auto"/>
              <w:ind w:left="214" w:hanging="214"/>
              <w:jc w:val="both"/>
              <w:rPr>
                <w:rFonts w:ascii="Arial" w:eastAsia="Arial" w:hAnsi="Arial" w:cs="Arial"/>
                <w:color w:val="000000"/>
                <w:sz w:val="20"/>
                <w:szCs w:val="20"/>
              </w:rPr>
            </w:pPr>
            <w:r>
              <w:rPr>
                <w:rFonts w:ascii="Arial" w:eastAsia="Arial" w:hAnsi="Arial" w:cs="Arial"/>
                <w:color w:val="000000"/>
                <w:sz w:val="20"/>
                <w:szCs w:val="20"/>
              </w:rPr>
              <w:t>Código Urbano del Estado de Jal.</w:t>
            </w:r>
          </w:p>
          <w:p w:rsidR="00A1574D" w:rsidRDefault="00A51C57">
            <w:pPr>
              <w:numPr>
                <w:ilvl w:val="0"/>
                <w:numId w:val="7"/>
              </w:numPr>
              <w:pBdr>
                <w:top w:val="nil"/>
                <w:left w:val="nil"/>
                <w:bottom w:val="nil"/>
                <w:right w:val="nil"/>
                <w:between w:val="nil"/>
              </w:pBdr>
              <w:spacing w:before="40" w:after="40" w:line="288" w:lineRule="auto"/>
              <w:ind w:left="214" w:hanging="214"/>
              <w:jc w:val="both"/>
              <w:rPr>
                <w:rFonts w:ascii="Arial" w:eastAsia="Arial" w:hAnsi="Arial" w:cs="Arial"/>
                <w:color w:val="000000"/>
                <w:sz w:val="20"/>
                <w:szCs w:val="20"/>
              </w:rPr>
            </w:pPr>
            <w:r>
              <w:rPr>
                <w:rFonts w:ascii="Arial" w:eastAsia="Arial" w:hAnsi="Arial" w:cs="Arial"/>
                <w:color w:val="000000"/>
                <w:sz w:val="20"/>
                <w:szCs w:val="20"/>
              </w:rPr>
              <w:t>Reglamento Estatal de Zonificación del Estado</w:t>
            </w:r>
            <w:r>
              <w:rPr>
                <w:rFonts w:ascii="Arial" w:eastAsia="Arial" w:hAnsi="Arial" w:cs="Arial"/>
                <w:color w:val="000000"/>
                <w:sz w:val="20"/>
                <w:szCs w:val="20"/>
              </w:rPr>
              <w:t xml:space="preserve"> de Jalisco.</w:t>
            </w:r>
          </w:p>
          <w:p w:rsidR="00A1574D" w:rsidRDefault="00A51C57">
            <w:pPr>
              <w:numPr>
                <w:ilvl w:val="0"/>
                <w:numId w:val="7"/>
              </w:numPr>
              <w:pBdr>
                <w:top w:val="nil"/>
                <w:left w:val="nil"/>
                <w:bottom w:val="nil"/>
                <w:right w:val="nil"/>
                <w:between w:val="nil"/>
              </w:pBdr>
              <w:spacing w:before="40" w:after="40" w:line="288" w:lineRule="auto"/>
              <w:ind w:left="214" w:hanging="214"/>
              <w:jc w:val="both"/>
              <w:rPr>
                <w:rFonts w:ascii="Arial" w:eastAsia="Arial" w:hAnsi="Arial" w:cs="Arial"/>
                <w:color w:val="000000"/>
                <w:sz w:val="20"/>
                <w:szCs w:val="20"/>
              </w:rPr>
            </w:pPr>
            <w:r>
              <w:rPr>
                <w:rFonts w:ascii="Arial" w:eastAsia="Arial" w:hAnsi="Arial" w:cs="Arial"/>
                <w:color w:val="000000"/>
                <w:sz w:val="20"/>
                <w:szCs w:val="20"/>
              </w:rPr>
              <w:t>“Legislación y Planeación del Desarrollo Urbano en Jalisco” González Santos Erick, Ed, CUAAD, Guadalajara. Jalisco 2006.</w:t>
            </w:r>
          </w:p>
          <w:p w:rsidR="00A1574D" w:rsidRDefault="00A51C57">
            <w:pPr>
              <w:numPr>
                <w:ilvl w:val="0"/>
                <w:numId w:val="7"/>
              </w:numPr>
              <w:pBdr>
                <w:top w:val="nil"/>
                <w:left w:val="nil"/>
                <w:bottom w:val="nil"/>
                <w:right w:val="nil"/>
                <w:between w:val="nil"/>
              </w:pBdr>
              <w:spacing w:before="40" w:after="40" w:line="288" w:lineRule="auto"/>
              <w:ind w:left="214" w:hanging="214"/>
              <w:rPr>
                <w:rFonts w:ascii="Arial" w:eastAsia="Arial" w:hAnsi="Arial" w:cs="Arial"/>
                <w:color w:val="C00000"/>
                <w:sz w:val="20"/>
                <w:szCs w:val="20"/>
              </w:rPr>
            </w:pPr>
            <w:r>
              <w:rPr>
                <w:rFonts w:ascii="Arial" w:eastAsia="Arial" w:hAnsi="Arial" w:cs="Arial"/>
                <w:color w:val="000000"/>
                <w:sz w:val="20"/>
                <w:szCs w:val="20"/>
              </w:rPr>
              <w:t>SEDESOL. Sistema normativo de equipamiento urbano. México. SEDESOL. 2000.</w:t>
            </w:r>
          </w:p>
        </w:tc>
      </w:tr>
      <w:tr w:rsidR="00A1574D">
        <w:trPr>
          <w:trHeight w:val="356"/>
        </w:trPr>
        <w:tc>
          <w:tcPr>
            <w:tcW w:w="11080" w:type="dxa"/>
            <w:gridSpan w:val="11"/>
            <w:vMerge/>
            <w:tcBorders>
              <w:top w:val="single" w:sz="4" w:space="0" w:color="000000"/>
              <w:left w:val="single" w:sz="4" w:space="0" w:color="000000"/>
              <w:bottom w:val="nil"/>
              <w:right w:val="single" w:sz="4" w:space="0" w:color="000000"/>
            </w:tcBorders>
            <w:shd w:val="clear" w:color="auto" w:fill="auto"/>
          </w:tcPr>
          <w:p w:rsidR="00A1574D" w:rsidRDefault="00A1574D">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r>
      <w:tr w:rsidR="00A1574D">
        <w:trPr>
          <w:trHeight w:val="356"/>
        </w:trPr>
        <w:tc>
          <w:tcPr>
            <w:tcW w:w="11080" w:type="dxa"/>
            <w:gridSpan w:val="11"/>
            <w:vMerge/>
            <w:tcBorders>
              <w:top w:val="single" w:sz="4" w:space="0" w:color="000000"/>
              <w:left w:val="single" w:sz="4" w:space="0" w:color="000000"/>
              <w:bottom w:val="nil"/>
              <w:right w:val="single" w:sz="4" w:space="0" w:color="000000"/>
            </w:tcBorders>
            <w:shd w:val="clear" w:color="auto" w:fill="auto"/>
          </w:tcPr>
          <w:p w:rsidR="00A1574D" w:rsidRDefault="00A1574D">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r>
      <w:tr w:rsidR="00A1574D">
        <w:trPr>
          <w:trHeight w:val="356"/>
        </w:trPr>
        <w:tc>
          <w:tcPr>
            <w:tcW w:w="11080" w:type="dxa"/>
            <w:gridSpan w:val="11"/>
            <w:vMerge/>
            <w:tcBorders>
              <w:top w:val="single" w:sz="4" w:space="0" w:color="000000"/>
              <w:left w:val="single" w:sz="4" w:space="0" w:color="000000"/>
              <w:bottom w:val="nil"/>
              <w:right w:val="single" w:sz="4" w:space="0" w:color="000000"/>
            </w:tcBorders>
            <w:shd w:val="clear" w:color="auto" w:fill="auto"/>
          </w:tcPr>
          <w:p w:rsidR="00A1574D" w:rsidRDefault="00A1574D">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r>
      <w:tr w:rsidR="00A1574D">
        <w:trPr>
          <w:trHeight w:val="356"/>
        </w:trPr>
        <w:tc>
          <w:tcPr>
            <w:tcW w:w="11080" w:type="dxa"/>
            <w:gridSpan w:val="11"/>
            <w:vMerge/>
            <w:tcBorders>
              <w:top w:val="single" w:sz="4" w:space="0" w:color="000000"/>
              <w:left w:val="single" w:sz="4" w:space="0" w:color="000000"/>
              <w:bottom w:val="nil"/>
              <w:right w:val="single" w:sz="4" w:space="0" w:color="000000"/>
            </w:tcBorders>
            <w:shd w:val="clear" w:color="auto" w:fill="auto"/>
          </w:tcPr>
          <w:p w:rsidR="00A1574D" w:rsidRDefault="00A1574D">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r>
      <w:tr w:rsidR="00A1574D">
        <w:trPr>
          <w:trHeight w:val="1290"/>
        </w:trPr>
        <w:tc>
          <w:tcPr>
            <w:tcW w:w="11080" w:type="dxa"/>
            <w:gridSpan w:val="11"/>
            <w:vMerge/>
            <w:tcBorders>
              <w:top w:val="single" w:sz="4" w:space="0" w:color="000000"/>
              <w:left w:val="single" w:sz="4" w:space="0" w:color="000000"/>
              <w:bottom w:val="nil"/>
              <w:right w:val="single" w:sz="4" w:space="0" w:color="000000"/>
            </w:tcBorders>
            <w:shd w:val="clear" w:color="auto" w:fill="auto"/>
          </w:tcPr>
          <w:p w:rsidR="00A1574D" w:rsidRDefault="00A1574D">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r>
    </w:tbl>
    <w:p w:rsidR="00A1574D" w:rsidRDefault="00A1574D">
      <w:pPr>
        <w:spacing w:before="40" w:after="40" w:line="288" w:lineRule="auto"/>
        <w:jc w:val="both"/>
        <w:rPr>
          <w:rFonts w:ascii="Arial" w:eastAsia="Arial" w:hAnsi="Arial" w:cs="Arial"/>
          <w:b/>
          <w:color w:val="FF0000"/>
          <w:sz w:val="20"/>
          <w:szCs w:val="20"/>
        </w:rPr>
      </w:pPr>
    </w:p>
    <w:p w:rsidR="00A1574D" w:rsidRDefault="00A1574D">
      <w:pPr>
        <w:spacing w:before="40" w:after="40" w:line="288" w:lineRule="auto"/>
        <w:jc w:val="both"/>
        <w:rPr>
          <w:rFonts w:ascii="Arial" w:eastAsia="Arial" w:hAnsi="Arial" w:cs="Arial"/>
          <w:b/>
          <w:color w:val="FF0000"/>
          <w:sz w:val="20"/>
          <w:szCs w:val="20"/>
        </w:rPr>
      </w:pPr>
    </w:p>
    <w:tbl>
      <w:tblPr>
        <w:tblStyle w:val="a1"/>
        <w:tblW w:w="110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62"/>
        <w:gridCol w:w="5695"/>
      </w:tblGrid>
      <w:tr w:rsidR="00A1574D">
        <w:tc>
          <w:tcPr>
            <w:tcW w:w="5362" w:type="dxa"/>
            <w:shd w:val="clear" w:color="auto" w:fill="808080"/>
          </w:tcPr>
          <w:p w:rsidR="00A1574D" w:rsidRDefault="00A51C57">
            <w:pPr>
              <w:spacing w:before="40" w:after="40" w:line="288" w:lineRule="auto"/>
              <w:rPr>
                <w:rFonts w:ascii="Arial" w:eastAsia="Arial" w:hAnsi="Arial" w:cs="Arial"/>
                <w:b/>
                <w:color w:val="FFFFFF"/>
              </w:rPr>
            </w:pPr>
            <w:r>
              <w:rPr>
                <w:rFonts w:ascii="Arial" w:eastAsia="Arial" w:hAnsi="Arial" w:cs="Arial"/>
                <w:b/>
                <w:color w:val="FFFFFF"/>
              </w:rPr>
              <w:t>NOMBRE DE LA ACADEMIA</w:t>
            </w:r>
          </w:p>
        </w:tc>
        <w:tc>
          <w:tcPr>
            <w:tcW w:w="5695" w:type="dxa"/>
          </w:tcPr>
          <w:p w:rsidR="00A1574D" w:rsidRDefault="00A51C57">
            <w:pPr>
              <w:spacing w:before="40" w:after="40" w:line="288" w:lineRule="auto"/>
              <w:jc w:val="right"/>
              <w:rPr>
                <w:rFonts w:ascii="Arial" w:eastAsia="Arial" w:hAnsi="Arial" w:cs="Arial"/>
                <w:b/>
              </w:rPr>
            </w:pPr>
            <w:r>
              <w:rPr>
                <w:rFonts w:ascii="Arial" w:eastAsia="Arial" w:hAnsi="Arial" w:cs="Arial"/>
                <w:b/>
              </w:rPr>
              <w:t>Diseño Urbano</w:t>
            </w:r>
          </w:p>
        </w:tc>
      </w:tr>
      <w:tr w:rsidR="00A1574D">
        <w:tc>
          <w:tcPr>
            <w:tcW w:w="5362" w:type="dxa"/>
            <w:shd w:val="clear" w:color="auto" w:fill="808080"/>
          </w:tcPr>
          <w:p w:rsidR="00A1574D" w:rsidRDefault="00A51C57">
            <w:pPr>
              <w:spacing w:before="40" w:after="40" w:line="288" w:lineRule="auto"/>
              <w:rPr>
                <w:rFonts w:ascii="Arial" w:eastAsia="Arial" w:hAnsi="Arial" w:cs="Arial"/>
                <w:b/>
                <w:color w:val="FFFFFF"/>
              </w:rPr>
            </w:pPr>
            <w:r>
              <w:rPr>
                <w:rFonts w:ascii="Arial" w:eastAsia="Arial" w:hAnsi="Arial" w:cs="Arial"/>
                <w:b/>
                <w:color w:val="FFFFFF"/>
              </w:rPr>
              <w:t>FECHA ELABORACIÓN DEL PROGRAMA DE LA UNIDAD DE APRENDIZAJE</w:t>
            </w:r>
          </w:p>
        </w:tc>
        <w:tc>
          <w:tcPr>
            <w:tcW w:w="5695" w:type="dxa"/>
          </w:tcPr>
          <w:p w:rsidR="00A1574D" w:rsidRDefault="00A51C57">
            <w:pPr>
              <w:spacing w:before="40" w:after="40" w:line="288" w:lineRule="auto"/>
              <w:jc w:val="right"/>
              <w:rPr>
                <w:rFonts w:ascii="Arial" w:eastAsia="Arial" w:hAnsi="Arial" w:cs="Arial"/>
                <w:b/>
              </w:rPr>
            </w:pPr>
            <w:r>
              <w:rPr>
                <w:rFonts w:ascii="Arial" w:eastAsia="Arial" w:hAnsi="Arial" w:cs="Arial"/>
                <w:b/>
              </w:rPr>
              <w:t>Enero 2015</w:t>
            </w:r>
          </w:p>
        </w:tc>
      </w:tr>
      <w:tr w:rsidR="00A1574D">
        <w:tc>
          <w:tcPr>
            <w:tcW w:w="5362" w:type="dxa"/>
            <w:shd w:val="clear" w:color="auto" w:fill="808080"/>
          </w:tcPr>
          <w:p w:rsidR="00A1574D" w:rsidRDefault="00A51C57">
            <w:pPr>
              <w:spacing w:before="40" w:after="40" w:line="288" w:lineRule="auto"/>
              <w:rPr>
                <w:rFonts w:ascii="Arial" w:eastAsia="Arial" w:hAnsi="Arial" w:cs="Arial"/>
                <w:b/>
                <w:color w:val="FFFFFF"/>
              </w:rPr>
            </w:pPr>
            <w:r>
              <w:rPr>
                <w:rFonts w:ascii="Arial" w:eastAsia="Arial" w:hAnsi="Arial" w:cs="Arial"/>
                <w:b/>
                <w:color w:val="FFFFFF"/>
              </w:rPr>
              <w:t>PROFESORES QUE PARTICIPARON</w:t>
            </w:r>
          </w:p>
        </w:tc>
        <w:tc>
          <w:tcPr>
            <w:tcW w:w="5695" w:type="dxa"/>
          </w:tcPr>
          <w:p w:rsidR="00A1574D" w:rsidRDefault="00A51C57">
            <w:pPr>
              <w:spacing w:before="40" w:after="40" w:line="288" w:lineRule="auto"/>
              <w:jc w:val="right"/>
              <w:rPr>
                <w:rFonts w:ascii="Arial" w:eastAsia="Arial" w:hAnsi="Arial" w:cs="Arial"/>
                <w:b/>
              </w:rPr>
            </w:pPr>
            <w:r>
              <w:rPr>
                <w:rFonts w:ascii="Arial" w:eastAsia="Arial" w:hAnsi="Arial" w:cs="Arial"/>
                <w:b/>
                <w:sz w:val="20"/>
                <w:szCs w:val="20"/>
              </w:rPr>
              <w:t>Mtro. Erick González Santos</w:t>
            </w:r>
          </w:p>
        </w:tc>
      </w:tr>
      <w:tr w:rsidR="00A1574D">
        <w:tc>
          <w:tcPr>
            <w:tcW w:w="5362" w:type="dxa"/>
            <w:shd w:val="clear" w:color="auto" w:fill="808080"/>
          </w:tcPr>
          <w:p w:rsidR="00A1574D" w:rsidRDefault="00A51C57">
            <w:pPr>
              <w:spacing w:before="40" w:after="40" w:line="288" w:lineRule="auto"/>
              <w:rPr>
                <w:rFonts w:ascii="Arial" w:eastAsia="Arial" w:hAnsi="Arial" w:cs="Arial"/>
                <w:b/>
                <w:color w:val="FFFFFF"/>
              </w:rPr>
            </w:pPr>
            <w:r>
              <w:rPr>
                <w:rFonts w:ascii="Arial" w:eastAsia="Arial" w:hAnsi="Arial" w:cs="Arial"/>
                <w:b/>
                <w:color w:val="FFFFFF"/>
              </w:rPr>
              <w:t>FECHA DE ÚLTIMA ACTUALIZACIÓN</w:t>
            </w:r>
          </w:p>
        </w:tc>
        <w:tc>
          <w:tcPr>
            <w:tcW w:w="5695" w:type="dxa"/>
          </w:tcPr>
          <w:p w:rsidR="00A1574D" w:rsidRDefault="00A51C57">
            <w:pPr>
              <w:spacing w:before="40" w:after="40" w:line="288" w:lineRule="auto"/>
              <w:jc w:val="right"/>
              <w:rPr>
                <w:rFonts w:ascii="Arial" w:eastAsia="Arial" w:hAnsi="Arial" w:cs="Arial"/>
                <w:b/>
              </w:rPr>
            </w:pPr>
            <w:r>
              <w:rPr>
                <w:rFonts w:ascii="Arial" w:eastAsia="Arial" w:hAnsi="Arial" w:cs="Arial"/>
                <w:b/>
              </w:rPr>
              <w:t>Febrero 2021</w:t>
            </w:r>
          </w:p>
        </w:tc>
      </w:tr>
      <w:tr w:rsidR="00A1574D">
        <w:tc>
          <w:tcPr>
            <w:tcW w:w="5362" w:type="dxa"/>
            <w:shd w:val="clear" w:color="auto" w:fill="808080"/>
          </w:tcPr>
          <w:p w:rsidR="00A1574D" w:rsidRDefault="00A51C57">
            <w:pPr>
              <w:spacing w:before="40" w:after="40" w:line="288" w:lineRule="auto"/>
              <w:rPr>
                <w:rFonts w:ascii="Arial" w:eastAsia="Arial" w:hAnsi="Arial" w:cs="Arial"/>
                <w:b/>
                <w:color w:val="FFFFFF"/>
              </w:rPr>
            </w:pPr>
            <w:r>
              <w:rPr>
                <w:rFonts w:ascii="Arial" w:eastAsia="Arial" w:hAnsi="Arial" w:cs="Arial"/>
                <w:b/>
                <w:color w:val="FFFFFF"/>
              </w:rPr>
              <w:t>PROFESORES QUE PARTICIPARON</w:t>
            </w:r>
          </w:p>
        </w:tc>
        <w:tc>
          <w:tcPr>
            <w:tcW w:w="5695" w:type="dxa"/>
          </w:tcPr>
          <w:p w:rsidR="00A1574D" w:rsidRDefault="00A51C57">
            <w:pPr>
              <w:spacing w:before="40" w:after="40" w:line="288" w:lineRule="auto"/>
              <w:jc w:val="right"/>
              <w:rPr>
                <w:rFonts w:ascii="Arial" w:eastAsia="Arial" w:hAnsi="Arial" w:cs="Arial"/>
                <w:b/>
                <w:sz w:val="20"/>
                <w:szCs w:val="20"/>
              </w:rPr>
            </w:pPr>
            <w:r>
              <w:rPr>
                <w:rFonts w:ascii="Arial" w:eastAsia="Arial" w:hAnsi="Arial" w:cs="Arial"/>
                <w:b/>
                <w:sz w:val="20"/>
                <w:szCs w:val="20"/>
              </w:rPr>
              <w:t xml:space="preserve">Dr. José Luis </w:t>
            </w:r>
            <w:proofErr w:type="spellStart"/>
            <w:r>
              <w:rPr>
                <w:rFonts w:ascii="Arial" w:eastAsia="Arial" w:hAnsi="Arial" w:cs="Arial"/>
                <w:b/>
                <w:sz w:val="20"/>
                <w:szCs w:val="20"/>
              </w:rPr>
              <w:t>Aguila</w:t>
            </w:r>
            <w:proofErr w:type="spellEnd"/>
            <w:r>
              <w:rPr>
                <w:rFonts w:ascii="Arial" w:eastAsia="Arial" w:hAnsi="Arial" w:cs="Arial"/>
                <w:b/>
                <w:sz w:val="20"/>
                <w:szCs w:val="20"/>
              </w:rPr>
              <w:t xml:space="preserve"> Flores</w:t>
            </w:r>
          </w:p>
          <w:p w:rsidR="00A1574D" w:rsidRDefault="00A51C57">
            <w:pPr>
              <w:spacing w:before="40" w:after="40" w:line="288" w:lineRule="auto"/>
              <w:jc w:val="right"/>
              <w:rPr>
                <w:rFonts w:ascii="Arial" w:eastAsia="Arial" w:hAnsi="Arial" w:cs="Arial"/>
                <w:b/>
                <w:sz w:val="20"/>
                <w:szCs w:val="20"/>
              </w:rPr>
            </w:pPr>
            <w:r>
              <w:rPr>
                <w:rFonts w:ascii="Arial" w:eastAsia="Arial" w:hAnsi="Arial" w:cs="Arial"/>
                <w:b/>
                <w:sz w:val="20"/>
                <w:szCs w:val="20"/>
              </w:rPr>
              <w:t xml:space="preserve">Dra. Patricia </w:t>
            </w:r>
            <w:proofErr w:type="spellStart"/>
            <w:r>
              <w:rPr>
                <w:rFonts w:ascii="Arial" w:eastAsia="Arial" w:hAnsi="Arial" w:cs="Arial"/>
                <w:b/>
                <w:sz w:val="20"/>
                <w:szCs w:val="20"/>
              </w:rPr>
              <w:t>Eizabeth</w:t>
            </w:r>
            <w:proofErr w:type="spellEnd"/>
            <w:r>
              <w:rPr>
                <w:rFonts w:ascii="Arial" w:eastAsia="Arial" w:hAnsi="Arial" w:cs="Arial"/>
                <w:b/>
                <w:sz w:val="20"/>
                <w:szCs w:val="20"/>
              </w:rPr>
              <w:t xml:space="preserve"> Pad</w:t>
            </w:r>
            <w:r>
              <w:rPr>
                <w:rFonts w:ascii="Arial" w:eastAsia="Arial" w:hAnsi="Arial" w:cs="Arial"/>
                <w:b/>
                <w:sz w:val="20"/>
                <w:szCs w:val="20"/>
              </w:rPr>
              <w:t xml:space="preserve">illa </w:t>
            </w:r>
            <w:proofErr w:type="spellStart"/>
            <w:r>
              <w:rPr>
                <w:rFonts w:ascii="Arial" w:eastAsia="Arial" w:hAnsi="Arial" w:cs="Arial"/>
                <w:b/>
                <w:sz w:val="20"/>
                <w:szCs w:val="20"/>
              </w:rPr>
              <w:t>Etienne</w:t>
            </w:r>
            <w:proofErr w:type="spellEnd"/>
          </w:p>
        </w:tc>
      </w:tr>
    </w:tbl>
    <w:p w:rsidR="00A1574D" w:rsidRDefault="00A1574D">
      <w:pPr>
        <w:spacing w:before="40" w:after="40" w:line="288" w:lineRule="auto"/>
        <w:jc w:val="both"/>
        <w:rPr>
          <w:rFonts w:ascii="Arial" w:eastAsia="Arial" w:hAnsi="Arial" w:cs="Arial"/>
          <w:b/>
          <w:sz w:val="20"/>
          <w:szCs w:val="20"/>
        </w:rPr>
      </w:pPr>
      <w:bookmarkStart w:id="1" w:name="_gjdgxs" w:colFirst="0" w:colLast="0"/>
      <w:bookmarkEnd w:id="1"/>
    </w:p>
    <w:p w:rsidR="00A1574D" w:rsidRDefault="00A1574D">
      <w:pPr>
        <w:spacing w:before="40" w:after="40" w:line="288" w:lineRule="auto"/>
        <w:jc w:val="both"/>
        <w:rPr>
          <w:rFonts w:ascii="Arial" w:eastAsia="Arial" w:hAnsi="Arial" w:cs="Arial"/>
          <w:b/>
          <w:color w:val="FF0000"/>
          <w:sz w:val="20"/>
          <w:szCs w:val="20"/>
        </w:rPr>
      </w:pPr>
    </w:p>
    <w:p w:rsidR="00A1574D" w:rsidRDefault="00A1574D">
      <w:pPr>
        <w:spacing w:before="40" w:after="40" w:line="288" w:lineRule="auto"/>
        <w:jc w:val="both"/>
        <w:rPr>
          <w:rFonts w:ascii="Arial" w:eastAsia="Arial" w:hAnsi="Arial" w:cs="Arial"/>
          <w:b/>
          <w:color w:val="FF0000"/>
          <w:sz w:val="20"/>
          <w:szCs w:val="20"/>
        </w:rPr>
      </w:pPr>
    </w:p>
    <w:p w:rsidR="00A1574D" w:rsidRDefault="00A1574D">
      <w:pPr>
        <w:spacing w:before="40" w:after="40" w:line="288" w:lineRule="auto"/>
        <w:jc w:val="both"/>
        <w:rPr>
          <w:rFonts w:ascii="Arial" w:eastAsia="Arial" w:hAnsi="Arial" w:cs="Arial"/>
          <w:b/>
          <w:color w:val="C00000"/>
          <w:sz w:val="20"/>
          <w:szCs w:val="20"/>
        </w:rPr>
      </w:pPr>
    </w:p>
    <w:sectPr w:rsidR="00A1574D">
      <w:footerReference w:type="default" r:id="rId8"/>
      <w:pgSz w:w="12240" w:h="15840"/>
      <w:pgMar w:top="568" w:right="720" w:bottom="720" w:left="720" w:header="709" w:footer="4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C57" w:rsidRDefault="00A51C57">
      <w:pPr>
        <w:spacing w:after="0" w:line="240" w:lineRule="auto"/>
      </w:pPr>
      <w:r>
        <w:separator/>
      </w:r>
    </w:p>
  </w:endnote>
  <w:endnote w:type="continuationSeparator" w:id="0">
    <w:p w:rsidR="00A51C57" w:rsidRDefault="00A51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74D" w:rsidRDefault="00A51C57">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sidR="007304BB">
      <w:rPr>
        <w:color w:val="000000"/>
      </w:rPr>
      <w:fldChar w:fldCharType="separate"/>
    </w:r>
    <w:r w:rsidR="007304BB">
      <w:rPr>
        <w:noProof/>
        <w:color w:val="000000"/>
      </w:rPr>
      <w:t>1</w:t>
    </w:r>
    <w:r>
      <w:rPr>
        <w:color w:val="000000"/>
      </w:rPr>
      <w:fldChar w:fldCharType="end"/>
    </w:r>
  </w:p>
  <w:p w:rsidR="00A1574D" w:rsidRDefault="00A1574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C57" w:rsidRDefault="00A51C57">
      <w:pPr>
        <w:spacing w:after="0" w:line="240" w:lineRule="auto"/>
      </w:pPr>
      <w:r>
        <w:separator/>
      </w:r>
    </w:p>
  </w:footnote>
  <w:footnote w:type="continuationSeparator" w:id="0">
    <w:p w:rsidR="00A51C57" w:rsidRDefault="00A51C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76663"/>
    <w:multiLevelType w:val="multilevel"/>
    <w:tmpl w:val="880CD7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EBB34AF"/>
    <w:multiLevelType w:val="multilevel"/>
    <w:tmpl w:val="DA6886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A500321"/>
    <w:multiLevelType w:val="multilevel"/>
    <w:tmpl w:val="8FBA7B9E"/>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F18634A"/>
    <w:multiLevelType w:val="multilevel"/>
    <w:tmpl w:val="99BC36E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23B4C75"/>
    <w:multiLevelType w:val="multilevel"/>
    <w:tmpl w:val="E93AEA2C"/>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65D868C3"/>
    <w:multiLevelType w:val="multilevel"/>
    <w:tmpl w:val="C334222E"/>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64868E5"/>
    <w:multiLevelType w:val="multilevel"/>
    <w:tmpl w:val="C9C422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6"/>
  </w:num>
  <w:num w:numId="4">
    <w:abstractNumId w:val="4"/>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74D"/>
    <w:rsid w:val="007304BB"/>
    <w:rsid w:val="00A1574D"/>
    <w:rsid w:val="00A51C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145996-A424-4919-91B3-98E562C7F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spacing w:before="60" w:after="60" w:line="240" w:lineRule="auto"/>
      <w:jc w:val="center"/>
      <w:outlineLvl w:val="3"/>
    </w:pPr>
    <w:rPr>
      <w:rFonts w:ascii="Arial" w:eastAsia="Arial" w:hAnsi="Arial" w:cs="Arial"/>
      <w:b/>
      <w:sz w:val="20"/>
      <w:szCs w:val="20"/>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3030</Words>
  <Characters>16665</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2024-03-01T20:26:00Z</dcterms:created>
  <dcterms:modified xsi:type="dcterms:W3CDTF">2024-03-01T20:26:00Z</dcterms:modified>
</cp:coreProperties>
</file>