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7" w:type="dxa"/>
        <w:tblInd w:w="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778"/>
        <w:gridCol w:w="382"/>
        <w:gridCol w:w="1320"/>
        <w:gridCol w:w="936"/>
        <w:gridCol w:w="1055"/>
        <w:gridCol w:w="1750"/>
        <w:gridCol w:w="1621"/>
      </w:tblGrid>
      <w:tr w:rsidR="00594866" w:rsidRPr="005F39EA" w14:paraId="509E5326" w14:textId="77777777" w:rsidTr="00A74F9B">
        <w:trPr>
          <w:trHeight w:val="315"/>
        </w:trPr>
        <w:tc>
          <w:tcPr>
            <w:tcW w:w="107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E9C57" w14:textId="77777777" w:rsidR="00302B8B" w:rsidRDefault="00302B8B" w:rsidP="00BD6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767E2E7" w14:textId="77777777" w:rsidR="00655DC6" w:rsidRDefault="00594866" w:rsidP="0030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65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PROGRAMA DE </w:t>
            </w:r>
            <w:r w:rsidR="004331B1" w:rsidRPr="00BD65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UNIDAD DE APRENDIZAJE </w:t>
            </w:r>
          </w:p>
          <w:p w14:paraId="606CCEB6" w14:textId="49EDD100" w:rsidR="00BD65FE" w:rsidRPr="00BD65FE" w:rsidRDefault="00302B8B" w:rsidP="0030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65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746C271" w14:textId="77777777" w:rsidR="00302B8B" w:rsidRPr="00FE7274" w:rsidRDefault="00302B8B" w:rsidP="00BD6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8B4A89" w:rsidRPr="005F39EA" w14:paraId="2B22A60E" w14:textId="77777777" w:rsidTr="00A74F9B">
        <w:trPr>
          <w:trHeight w:val="255"/>
        </w:trPr>
        <w:tc>
          <w:tcPr>
            <w:tcW w:w="10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E8BA6F" w14:textId="77777777" w:rsidR="008B4A89" w:rsidRPr="005F39EA" w:rsidRDefault="008B4A89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  <w:p w14:paraId="4F45282A" w14:textId="77777777" w:rsidR="008B4A89" w:rsidRPr="005F39EA" w:rsidRDefault="008B4A89" w:rsidP="00A74F9B">
            <w:pPr>
              <w:spacing w:after="0" w:line="240" w:lineRule="auto"/>
              <w:ind w:right="-135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 </w:t>
            </w:r>
          </w:p>
        </w:tc>
      </w:tr>
      <w:tr w:rsidR="00594866" w:rsidRPr="005F39EA" w14:paraId="1EDEC042" w14:textId="77777777" w:rsidTr="00A74F9B">
        <w:trPr>
          <w:trHeight w:val="51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ABB21A" w14:textId="4F26881E" w:rsidR="00594866" w:rsidRPr="005F39EA" w:rsidRDefault="004301FB" w:rsidP="003479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7A5E" w14:textId="1CBE82C2" w:rsidR="00594866" w:rsidRPr="0029125E" w:rsidRDefault="0029125E" w:rsidP="000B090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9125E">
              <w:rPr>
                <w:rFonts w:eastAsia="Times New Roman" w:cstheme="minorHAnsi"/>
                <w:b/>
                <w:bCs/>
              </w:rPr>
              <w:t>PRODUCCIÓN Y DESARROLLO EN VIDRIO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4F49B5" w14:textId="123E1AE7" w:rsidR="00594866" w:rsidRPr="005F39EA" w:rsidRDefault="00594866" w:rsidP="00A231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1.2. </w:t>
            </w:r>
            <w:r w:rsidR="00A231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Clave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6B43" w14:textId="1C8756D6" w:rsidR="00594866" w:rsidRPr="005F39EA" w:rsidRDefault="00C268F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IB337</w:t>
            </w:r>
            <w:bookmarkStart w:id="0" w:name="_GoBack"/>
            <w:bookmarkEnd w:id="0"/>
          </w:p>
        </w:tc>
      </w:tr>
      <w:tr w:rsidR="00594866" w:rsidRPr="005F39EA" w14:paraId="7CE631B6" w14:textId="77777777" w:rsidTr="00A74F9B">
        <w:trPr>
          <w:trHeight w:val="51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282726D" w14:textId="65C4F431" w:rsidR="00594866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1.3. Departamento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A041" w14:textId="36FD9561" w:rsidR="00594866" w:rsidRPr="005F39EA" w:rsidRDefault="00655DC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Producción y desarrollo.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4CC396" w14:textId="1440BF2B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D3D" w14:textId="1B145F34" w:rsidR="008650F0" w:rsidRPr="0029125E" w:rsidRDefault="008650F0" w:rsidP="00E326E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9125E" w:rsidRPr="0029125E">
              <w:rPr>
                <w:rFonts w:eastAsia="Times New Roman" w:cstheme="minorHAnsi"/>
              </w:rPr>
              <w:t>P.D.</w:t>
            </w:r>
          </w:p>
        </w:tc>
      </w:tr>
      <w:tr w:rsidR="00A23177" w:rsidRPr="005F39EA" w14:paraId="797DBFD3" w14:textId="77777777" w:rsidTr="00A74F9B">
        <w:trPr>
          <w:trHeight w:val="255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0E0A2E" w14:textId="77777777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3A95251" w14:textId="294DF2EA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C7AB78" w14:textId="2E6CC2A4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09DD5B" w14:textId="1D73D9EF" w:rsidR="00A23177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</w:t>
            </w:r>
          </w:p>
        </w:tc>
      </w:tr>
      <w:tr w:rsidR="00A23177" w:rsidRPr="005F39EA" w14:paraId="376637B7" w14:textId="77777777" w:rsidTr="00A74F9B">
        <w:trPr>
          <w:trHeight w:val="255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04B3" w14:textId="13BCA610" w:rsidR="00A23177" w:rsidRPr="00FE0E92" w:rsidRDefault="00A23177" w:rsidP="000B0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CAE" w14:textId="0F089DA7" w:rsidR="0029125E" w:rsidRPr="0029125E" w:rsidRDefault="0029125E" w:rsidP="0029125E">
            <w:pPr>
              <w:spacing w:after="0"/>
              <w:rPr>
                <w:rFonts w:eastAsia="Calibri" w:cstheme="minorHAnsi"/>
              </w:rPr>
            </w:pPr>
            <w:r w:rsidRPr="0029125E">
              <w:rPr>
                <w:rFonts w:eastAsia="Calibri" w:cstheme="minorHAnsi"/>
              </w:rPr>
              <w:t>17 hrs</w:t>
            </w:r>
          </w:p>
          <w:p w14:paraId="55023B64" w14:textId="46B42F8F" w:rsidR="00A23177" w:rsidRPr="0029125E" w:rsidRDefault="00A23177" w:rsidP="0029125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6030" w14:textId="2DB0271E" w:rsidR="0029125E" w:rsidRPr="0029125E" w:rsidRDefault="0029125E" w:rsidP="0029125E">
            <w:pPr>
              <w:spacing w:after="0"/>
              <w:rPr>
                <w:rFonts w:eastAsia="Calibri" w:cstheme="minorHAnsi"/>
              </w:rPr>
            </w:pPr>
            <w:r w:rsidRPr="0029125E">
              <w:rPr>
                <w:rFonts w:eastAsia="Calibri" w:cstheme="minorHAnsi"/>
              </w:rPr>
              <w:t>34 hrs</w:t>
            </w:r>
          </w:p>
          <w:p w14:paraId="51AD488A" w14:textId="4D6C98B2" w:rsidR="00A23177" w:rsidRPr="0029125E" w:rsidRDefault="00A23177" w:rsidP="0029125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E78" w14:textId="7B92D6DB" w:rsidR="00A23177" w:rsidRPr="0029125E" w:rsidRDefault="0029125E" w:rsidP="0029125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29125E">
              <w:rPr>
                <w:rFonts w:eastAsia="Calibri" w:cstheme="minorHAnsi"/>
                <w:b/>
              </w:rPr>
              <w:t>51 hrs</w:t>
            </w:r>
          </w:p>
        </w:tc>
      </w:tr>
      <w:tr w:rsidR="003C4D56" w:rsidRPr="005F39EA" w14:paraId="4A8720E0" w14:textId="77777777" w:rsidTr="00A74F9B">
        <w:trPr>
          <w:trHeight w:val="52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77446B6" w14:textId="12F2870D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 Créditos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2C9AF26" w14:textId="05A2D6B1" w:rsidR="003C4D56" w:rsidRPr="005F39EA" w:rsidRDefault="00A23177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1.9 Nivel de formación Profesional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512863" w14:textId="4D06CD50" w:rsidR="003C4D56" w:rsidRPr="000B0901" w:rsidRDefault="00A23177" w:rsidP="006808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Tipo de curso (modalidad)</w:t>
            </w:r>
          </w:p>
        </w:tc>
      </w:tr>
      <w:tr w:rsidR="003C4D56" w:rsidRPr="005F39EA" w14:paraId="24AB50F8" w14:textId="77777777" w:rsidTr="00A74F9B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315" w14:textId="54E92D94" w:rsidR="003C4D56" w:rsidRPr="00C852C0" w:rsidRDefault="003C4D56" w:rsidP="00A231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52C0">
              <w:rPr>
                <w:rFonts w:eastAsia="Times New Roman" w:cstheme="minorHAnsi"/>
              </w:rPr>
              <w:t> </w:t>
            </w:r>
            <w:r w:rsidR="00C852C0" w:rsidRPr="00C852C0">
              <w:rPr>
                <w:rFonts w:eastAsia="Times New Roman" w:cstheme="minorHAnsi"/>
              </w:rPr>
              <w:t>5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E114" w14:textId="13A3B9DF" w:rsidR="003C4D56" w:rsidRPr="00FE0E92" w:rsidRDefault="003C4D56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494" w14:textId="116B8945" w:rsidR="003C4D56" w:rsidRPr="00FE0E92" w:rsidRDefault="0029125E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Curso/taller</w:t>
            </w:r>
          </w:p>
        </w:tc>
      </w:tr>
      <w:tr w:rsidR="003C4D56" w:rsidRPr="005F39EA" w14:paraId="1DBDFED9" w14:textId="77777777" w:rsidTr="00A74F9B">
        <w:trPr>
          <w:trHeight w:val="255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B4DED58" w14:textId="77777777" w:rsidR="003C4D56" w:rsidRPr="0085472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1.8 Prerrequisitos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7972C19" w14:textId="77777777" w:rsidR="003C4D56" w:rsidRPr="0085472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A0D5" w14:textId="713F1240" w:rsidR="003C4D56" w:rsidRPr="005F39EA" w:rsidRDefault="003C4D56" w:rsidP="000A027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2D75B19D" w14:textId="77777777" w:rsidTr="00A74F9B">
        <w:trPr>
          <w:trHeight w:val="255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CE67ACA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1015473" w14:textId="77777777" w:rsidR="003C4D56" w:rsidRPr="0085472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B0A" w14:textId="5B87A9BA" w:rsidR="003C4D56" w:rsidRPr="000563B7" w:rsidRDefault="00FE7023" w:rsidP="00CE4973">
            <w:pPr>
              <w:spacing w:after="0"/>
              <w:jc w:val="both"/>
              <w:rPr>
                <w:rFonts w:ascii="Arial" w:eastAsia="Calibri" w:hAnsi="Arial" w:cs="Arial"/>
                <w:sz w:val="18"/>
              </w:rPr>
            </w:pPr>
            <w:r w:rsidRPr="00FE7023">
              <w:rPr>
                <w:rFonts w:ascii="Arial" w:eastAsia="Calibri" w:hAnsi="Arial" w:cs="Arial"/>
                <w:sz w:val="18"/>
              </w:rPr>
              <w:t>Investigar, Analizar, conceptualizar,</w:t>
            </w:r>
          </w:p>
        </w:tc>
      </w:tr>
      <w:tr w:rsidR="00D26B09" w:rsidRPr="005F39EA" w14:paraId="016C9F8B" w14:textId="77777777" w:rsidTr="00A74F9B">
        <w:trPr>
          <w:trHeight w:val="255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BDB" w14:textId="77777777" w:rsidR="00D26B09" w:rsidRPr="005F39EA" w:rsidRDefault="00D26B09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60722B80" w14:textId="77777777" w:rsidTr="00A74F9B">
        <w:trPr>
          <w:trHeight w:val="255"/>
        </w:trPr>
        <w:tc>
          <w:tcPr>
            <w:tcW w:w="10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F3146B4" w14:textId="1EA40A01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2.- ÁREA DE FORMACIÓN EN QUE </w:t>
            </w:r>
            <w:r w:rsidR="00886D9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SE UBICA Y LICENCIATURA EN LA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QUE SE IMPARTE:</w:t>
            </w:r>
          </w:p>
        </w:tc>
      </w:tr>
      <w:tr w:rsidR="00A23177" w:rsidRPr="005F39EA" w14:paraId="6F892C16" w14:textId="77777777" w:rsidTr="00A74F9B">
        <w:trPr>
          <w:trHeight w:val="255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14:paraId="3A3F7074" w14:textId="65F9893E" w:rsidR="00A23177" w:rsidRDefault="00A2317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2.1 Área de formación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2EC9ED41" w14:textId="3113046A" w:rsidR="00A23177" w:rsidRPr="00A23177" w:rsidRDefault="00A2317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2.2.Licenciatura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139FABA9" w14:textId="419D17C5" w:rsidR="00A23177" w:rsidRPr="00A23177" w:rsidRDefault="00A23177" w:rsidP="00E26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2.3 Plan de Estudio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29125E" w:rsidRPr="005F39EA" w14:paraId="2EA20839" w14:textId="77777777" w:rsidTr="00592F09">
        <w:trPr>
          <w:trHeight w:val="255"/>
        </w:trPr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2D3073B" w14:textId="4950EE88" w:rsidR="0029125E" w:rsidRPr="001022BE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4C948DC" w14:textId="211DEBFF" w:rsidR="0029125E" w:rsidRPr="0029125E" w:rsidRDefault="0029125E" w:rsidP="0029125E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29125E">
              <w:rPr>
                <w:rFonts w:eastAsia="Calibri" w:cstheme="minorHAnsi"/>
                <w:sz w:val="20"/>
              </w:rPr>
              <w:t>Licenciatura en Diseño de Interiores y Ambientación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51AB2B1E" w14:textId="206041F4" w:rsidR="0029125E" w:rsidRPr="00A23177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29125E" w:rsidRPr="005F39EA" w14:paraId="69F3EBAE" w14:textId="77777777" w:rsidTr="00A74F9B">
        <w:trPr>
          <w:trHeight w:val="255"/>
        </w:trPr>
        <w:tc>
          <w:tcPr>
            <w:tcW w:w="107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9A66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125E" w:rsidRPr="005F39EA" w14:paraId="770F3C8C" w14:textId="77777777" w:rsidTr="00A74F9B">
        <w:trPr>
          <w:trHeight w:val="255"/>
        </w:trPr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A56DFE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E7985CF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VISIÓN:</w:t>
            </w:r>
          </w:p>
        </w:tc>
      </w:tr>
      <w:tr w:rsidR="0029125E" w:rsidRPr="005F39EA" w14:paraId="27817561" w14:textId="77777777" w:rsidTr="00A74F9B">
        <w:trPr>
          <w:trHeight w:val="1155"/>
        </w:trPr>
        <w:tc>
          <w:tcPr>
            <w:tcW w:w="5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BA8C" w14:textId="5984E939" w:rsidR="0029125E" w:rsidRPr="00DC207C" w:rsidRDefault="0029125E" w:rsidP="0029125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07C">
              <w:rPr>
                <w:rFonts w:ascii="Arial" w:eastAsia="Times New Roman" w:hAnsi="Arial" w:cs="Arial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innovadores, creativos, sensibles y comprometidos en las disciplinas, las artes, la arquitectura y el diseño. Sus estudiantes se involucran con su entorno social y el medio ambiente en un marco sustentable, son capaces de incidir a través de la investigación científica y aplicada en el ámbito social, artístico y cultural. En la extensión y difusión de la cultura, nuestra comunidad genera y aplica el conocimiento con ética, equidad y respeto a todos los miembros de la sociedad.</w:t>
            </w:r>
          </w:p>
        </w:tc>
        <w:tc>
          <w:tcPr>
            <w:tcW w:w="5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2D87" w14:textId="77777777" w:rsidR="0029125E" w:rsidRPr="00DC207C" w:rsidRDefault="0029125E" w:rsidP="0029125E">
            <w:pPr>
              <w:spacing w:before="120" w:after="120" w:line="240" w:lineRule="auto"/>
              <w:ind w:firstLineChars="200" w:firstLine="4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07C">
              <w:rPr>
                <w:rFonts w:ascii="Arial" w:eastAsia="Times New Roman" w:hAnsi="Arial" w:cs="Arial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29125E" w:rsidRPr="005F39EA" w14:paraId="14B78E91" w14:textId="77777777" w:rsidTr="00A74F9B">
        <w:trPr>
          <w:trHeight w:val="1776"/>
        </w:trPr>
        <w:tc>
          <w:tcPr>
            <w:tcW w:w="5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C74E" w14:textId="77777777" w:rsidR="0029125E" w:rsidRPr="005F39EA" w:rsidRDefault="0029125E" w:rsidP="0029125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699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125E" w:rsidRPr="005F39EA" w14:paraId="4C8F8155" w14:textId="77777777" w:rsidTr="00A74F9B">
        <w:trPr>
          <w:trHeight w:val="180"/>
        </w:trPr>
        <w:tc>
          <w:tcPr>
            <w:tcW w:w="107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0220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125E" w:rsidRPr="005F39EA" w14:paraId="0CFD52E4" w14:textId="77777777" w:rsidTr="00A74F9B">
        <w:trPr>
          <w:trHeight w:val="255"/>
        </w:trPr>
        <w:tc>
          <w:tcPr>
            <w:tcW w:w="10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8616F73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29125E" w:rsidRPr="005F39EA" w14:paraId="60DD308D" w14:textId="77777777" w:rsidTr="00A74F9B">
        <w:trPr>
          <w:trHeight w:val="509"/>
        </w:trPr>
        <w:tc>
          <w:tcPr>
            <w:tcW w:w="107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AC93" w14:textId="77777777" w:rsidR="0029125E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2662A3" w14:textId="3DDB5A16" w:rsidR="0029125E" w:rsidRPr="00A23177" w:rsidRDefault="0029125E" w:rsidP="0029125E">
            <w:pPr>
              <w:spacing w:after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02B8B">
              <w:rPr>
                <w:rFonts w:ascii="Arial" w:eastAsia="Times New Roman" w:hAnsi="Arial" w:cs="Arial"/>
                <w:sz w:val="20"/>
                <w:szCs w:val="20"/>
              </w:rPr>
              <w:t xml:space="preserve">Profesionista que investiga las variables del objeto arquitectónico con conocimientos teóricos e históricos; que conoce la problemática urbana; que proyecta con sentido técnico y estético espacios habitables; que representa conceptos de diseño arquitectónico y urbano; que edifica proyectos, aplicando con creatividad diversas técnicas y sistemas constructivos; que gestiona y administra el proyecto y la construcción, adaptándolo a su contexto, con criterios de sustentabilidad, sentido estético y responsabilidad social. </w:t>
            </w:r>
            <w:r w:rsidRPr="00A2317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(Nota. El perfil del egresado está basado en lo expuesto en el Dictamen de creación del Plan de Estudios)</w:t>
            </w:r>
          </w:p>
          <w:p w14:paraId="76A2DBF5" w14:textId="77777777" w:rsidR="0029125E" w:rsidRPr="00302B8B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9125E" w:rsidRPr="005F39EA" w14:paraId="2D7902D4" w14:textId="77777777" w:rsidTr="00A74F9B">
        <w:trPr>
          <w:trHeight w:val="509"/>
        </w:trPr>
        <w:tc>
          <w:tcPr>
            <w:tcW w:w="1075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C7674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9125E" w:rsidRPr="005F39EA" w14:paraId="205F71BC" w14:textId="77777777" w:rsidTr="00A74F9B">
        <w:trPr>
          <w:trHeight w:val="509"/>
        </w:trPr>
        <w:tc>
          <w:tcPr>
            <w:tcW w:w="1075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E4BD2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9125E" w:rsidRPr="005F39EA" w14:paraId="3E628C99" w14:textId="77777777" w:rsidTr="00A74F9B">
        <w:trPr>
          <w:trHeight w:val="509"/>
        </w:trPr>
        <w:tc>
          <w:tcPr>
            <w:tcW w:w="1075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06DA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9125E" w:rsidRPr="005F39EA" w14:paraId="751D9207" w14:textId="77777777" w:rsidTr="00A74F9B">
        <w:trPr>
          <w:trHeight w:val="509"/>
        </w:trPr>
        <w:tc>
          <w:tcPr>
            <w:tcW w:w="1075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9449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9125E" w:rsidRPr="005F39EA" w14:paraId="7E6B1D33" w14:textId="77777777" w:rsidTr="00A74F9B">
        <w:trPr>
          <w:trHeight w:val="255"/>
        </w:trPr>
        <w:tc>
          <w:tcPr>
            <w:tcW w:w="9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A780AC3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VÍNCULOS DE LA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UNIDAD DE APRENDIZAJE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4183D4" w14:textId="77777777" w:rsidR="0029125E" w:rsidRPr="005F39EA" w:rsidRDefault="0029125E" w:rsidP="002912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9125E" w:rsidRPr="005F39EA" w14:paraId="12FAE4EE" w14:textId="77777777" w:rsidTr="00A74F9B">
        <w:trPr>
          <w:trHeight w:val="838"/>
        </w:trPr>
        <w:tc>
          <w:tcPr>
            <w:tcW w:w="10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92E1C" w14:textId="231BDE47" w:rsidR="0029125E" w:rsidRPr="005F39EA" w:rsidRDefault="0029125E" w:rsidP="0029125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E2D4292" w14:textId="77777777" w:rsidR="00302B8B" w:rsidRDefault="00302B8B" w:rsidP="0017041B"/>
    <w:p w14:paraId="3075A7C0" w14:textId="77777777" w:rsidR="00A74F9B" w:rsidRDefault="00A74F9B" w:rsidP="0017041B"/>
    <w:p w14:paraId="2CB145A5" w14:textId="77777777" w:rsidR="00A74F9B" w:rsidRDefault="00A74F9B" w:rsidP="0017041B"/>
    <w:tbl>
      <w:tblPr>
        <w:tblW w:w="1104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112"/>
        <w:gridCol w:w="2173"/>
        <w:gridCol w:w="1066"/>
        <w:gridCol w:w="982"/>
        <w:gridCol w:w="2016"/>
        <w:gridCol w:w="381"/>
        <w:gridCol w:w="1797"/>
      </w:tblGrid>
      <w:tr w:rsidR="003C4D56" w:rsidRPr="005F39EA" w14:paraId="184EC60B" w14:textId="77777777" w:rsidTr="00292F5F">
        <w:trPr>
          <w:trHeight w:val="255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95FB926" w14:textId="77777777" w:rsidR="003C4D56" w:rsidRPr="00C2565B" w:rsidRDefault="003C4D56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256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</w:tr>
      <w:tr w:rsidR="003C4D56" w:rsidRPr="005F39EA" w14:paraId="07CC678E" w14:textId="77777777" w:rsidTr="00292F5F">
        <w:trPr>
          <w:trHeight w:val="509"/>
        </w:trPr>
        <w:tc>
          <w:tcPr>
            <w:tcW w:w="110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424E" w14:textId="08FC6DCF" w:rsidR="003C4D56" w:rsidRPr="0029125E" w:rsidRDefault="0029125E" w:rsidP="00A23177">
            <w:pPr>
              <w:jc w:val="both"/>
              <w:rPr>
                <w:rFonts w:eastAsia="Times New Roman" w:cstheme="minorHAnsi"/>
              </w:rPr>
            </w:pPr>
            <w:r w:rsidRPr="0029125E">
              <w:rPr>
                <w:rFonts w:eastAsia="Times New Roman" w:cstheme="minorHAnsi"/>
              </w:rPr>
              <w:t>No aplica prerrequisitos.</w:t>
            </w:r>
          </w:p>
        </w:tc>
      </w:tr>
      <w:tr w:rsidR="003C4D56" w:rsidRPr="005F39EA" w14:paraId="647E8AF8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756C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3798F37B" w14:textId="77777777" w:rsidTr="00292F5F">
        <w:trPr>
          <w:trHeight w:val="938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A64B05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789AC5A2" w14:textId="77777777" w:rsidTr="00292F5F">
        <w:trPr>
          <w:trHeight w:val="495"/>
        </w:trPr>
        <w:tc>
          <w:tcPr>
            <w:tcW w:w="11040" w:type="dxa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01C18869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71360D08" w14:textId="77777777" w:rsidTr="00292F5F">
        <w:trPr>
          <w:trHeight w:val="230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49CDF79" w14:textId="77777777" w:rsidR="003C4D56" w:rsidRPr="00B929D9" w:rsidRDefault="003C4D56" w:rsidP="00B929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3.- OBJETIVO GENERAL:</w:t>
            </w:r>
          </w:p>
        </w:tc>
      </w:tr>
      <w:tr w:rsidR="003C4D56" w:rsidRPr="005F39EA" w14:paraId="04CCCE47" w14:textId="77777777" w:rsidTr="00292F5F">
        <w:trPr>
          <w:trHeight w:val="230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D136" w14:textId="133A9EEF" w:rsidR="006C2A60" w:rsidRPr="009A73F9" w:rsidRDefault="00A23177" w:rsidP="005A72D3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Desarrollar las competencias que a continuación se enlistan</w:t>
            </w:r>
          </w:p>
        </w:tc>
      </w:tr>
      <w:tr w:rsidR="006B1578" w:rsidRPr="005F39EA" w14:paraId="11CD3F5B" w14:textId="77777777" w:rsidTr="00292F5F">
        <w:trPr>
          <w:trHeight w:val="34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C1C" w14:textId="77777777" w:rsidR="006B1578" w:rsidRPr="009A73F9" w:rsidRDefault="006B157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D56" w:rsidRPr="005F39EA" w14:paraId="14A15F88" w14:textId="77777777" w:rsidTr="00292F5F">
        <w:trPr>
          <w:trHeight w:val="375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A045017" w14:textId="77777777" w:rsidR="003C4D56" w:rsidRDefault="003C4D56" w:rsidP="005F39E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.- </w:t>
            </w:r>
            <w:r w:rsidRPr="005F39EA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</w:t>
            </w:r>
          </w:p>
          <w:p w14:paraId="62814783" w14:textId="77777777" w:rsidR="00DC207C" w:rsidRPr="005F39EA" w:rsidRDefault="00DC207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C4D56" w:rsidRPr="005F39EA" w14:paraId="70F87E7F" w14:textId="77777777" w:rsidTr="00292F5F">
        <w:trPr>
          <w:trHeight w:val="255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DAB050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19AAA09E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41E07FAD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C8EE51D" w14:textId="77777777" w:rsidR="003C4D56" w:rsidRPr="005F39EA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3C4D56" w:rsidRPr="005F39EA" w14:paraId="63EC9D67" w14:textId="77777777" w:rsidTr="00292F5F">
        <w:trPr>
          <w:trHeight w:val="473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BCBC" w14:textId="4F54605E" w:rsidR="00DC207C" w:rsidRPr="00B30EE5" w:rsidRDefault="00292F5F" w:rsidP="00B436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0EE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1. </w:t>
            </w:r>
          </w:p>
          <w:p w14:paraId="7301DB26" w14:textId="1F612A5C" w:rsidR="00292F5F" w:rsidRPr="00292F5F" w:rsidRDefault="00292F5F" w:rsidP="00B436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92F5F">
              <w:rPr>
                <w:rFonts w:ascii="Arial" w:eastAsia="Times New Roman" w:hAnsi="Arial" w:cs="Arial"/>
                <w:sz w:val="20"/>
                <w:szCs w:val="20"/>
              </w:rPr>
              <w:t>Conoce los conceptos básicos de la composición del vidrio.</w:t>
            </w:r>
          </w:p>
          <w:p w14:paraId="5E6A2FAB" w14:textId="62CBDA02" w:rsidR="00DC207C" w:rsidRPr="00292F5F" w:rsidRDefault="00DC207C" w:rsidP="003A045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95E1" w14:textId="77777777" w:rsidR="00B011E6" w:rsidRDefault="00B011E6" w:rsidP="00B011E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4E136F7" w14:textId="2E1CF7D2" w:rsidR="003C4D56" w:rsidRPr="00A23177" w:rsidRDefault="008875C5" w:rsidP="00A23177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 los componentes del vidrio elaborado para la industria de la construcción.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9591" w14:textId="77777777" w:rsidR="00E461C6" w:rsidRPr="00FC5D47" w:rsidRDefault="00E461C6" w:rsidP="00FC5D4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183BF8" w14:textId="7F0CEC48" w:rsidR="006F4BAE" w:rsidRPr="00A23177" w:rsidRDefault="00ED0A55" w:rsidP="00ED0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Investiga en libros, páginas web y recursos audiovisuales</w:t>
            </w:r>
            <w:r w:rsidR="006C38FC">
              <w:rPr>
                <w:rFonts w:ascii="Arial" w:eastAsia="Times New Roman" w:hAnsi="Arial" w:cs="Arial"/>
                <w:sz w:val="20"/>
                <w:szCs w:val="20"/>
              </w:rPr>
              <w:t>, los componentes del vidrio elaborado para la industria de la construcción.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16CB7" w14:textId="77777777" w:rsidR="00DC207C" w:rsidRDefault="00DC207C" w:rsidP="000B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B42B43" w14:textId="5A35F60A" w:rsidR="003C4D56" w:rsidRPr="00A23177" w:rsidRDefault="00973A39" w:rsidP="00A2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AC5">
              <w:rPr>
                <w:rFonts w:ascii="Arial" w:hAnsi="Arial" w:cs="Arial"/>
                <w:sz w:val="20"/>
                <w:szCs w:val="20"/>
              </w:rPr>
              <w:t>Muestra interés en la investigación.</w:t>
            </w:r>
          </w:p>
        </w:tc>
      </w:tr>
      <w:tr w:rsidR="003C4D56" w:rsidRPr="00253BF3" w14:paraId="56B26308" w14:textId="77777777" w:rsidTr="00292F5F">
        <w:trPr>
          <w:trHeight w:val="509"/>
        </w:trPr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66A1C" w14:textId="77777777" w:rsidR="003C4D56" w:rsidRPr="00B30EE5" w:rsidRDefault="00292F5F" w:rsidP="00DC6F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0EE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COMPETECIA 2. </w:t>
            </w:r>
          </w:p>
          <w:p w14:paraId="0F812BBB" w14:textId="77777777" w:rsidR="00292F5F" w:rsidRDefault="00292F5F" w:rsidP="00DC6F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el proceso de fabricación del vidrio en el sector industrial.</w:t>
            </w:r>
          </w:p>
          <w:p w14:paraId="0A52C195" w14:textId="6F6EFA31" w:rsidR="00292F5F" w:rsidRPr="00292F5F" w:rsidRDefault="00292F5F" w:rsidP="00DC6F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AB5AA" w14:textId="33AC1628" w:rsidR="003C4D56" w:rsidRPr="00A23177" w:rsidRDefault="0042070D" w:rsidP="00A23177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 los pasos que conforman el proceso de fabricación el vidrio en</w:t>
            </w:r>
            <w:r w:rsidR="006C38FC">
              <w:rPr>
                <w:rFonts w:ascii="Arial" w:eastAsia="Times New Roman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 sector industrial.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C1EA9" w14:textId="08EB46EE" w:rsidR="006F4BAE" w:rsidRPr="00A23177" w:rsidRDefault="0044099F" w:rsidP="00A231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Investiga en libros, páginas web y recursos audiovisuales, los componentes del vidrio elaborado para la industria de la construcción.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2862D" w14:textId="15A61E33" w:rsidR="003C4D56" w:rsidRPr="00A23177" w:rsidRDefault="00900AC5" w:rsidP="00A231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Muestra interés en la investigación.</w:t>
            </w:r>
          </w:p>
        </w:tc>
      </w:tr>
      <w:tr w:rsidR="003C4D56" w:rsidRPr="00253BF3" w14:paraId="525CCE6C" w14:textId="77777777" w:rsidTr="00292F5F">
        <w:trPr>
          <w:trHeight w:val="509"/>
        </w:trPr>
        <w:tc>
          <w:tcPr>
            <w:tcW w:w="2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1F5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878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89A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00D0F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5E5BC2" w:rsidRPr="00253BF3" w14:paraId="63ADAEB0" w14:textId="77777777" w:rsidTr="00292F5F">
        <w:trPr>
          <w:trHeight w:val="45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B8DA" w14:textId="02442CAD" w:rsidR="005E5BC2" w:rsidRPr="00B30EE5" w:rsidRDefault="00292F5F" w:rsidP="00004813">
            <w:p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0EE5">
              <w:rPr>
                <w:rFonts w:ascii="Arial" w:eastAsia="Calibri" w:hAnsi="Arial" w:cs="Arial"/>
                <w:b/>
                <w:sz w:val="20"/>
                <w:szCs w:val="20"/>
              </w:rPr>
              <w:t>COMPETENCIA  3.</w:t>
            </w:r>
          </w:p>
          <w:p w14:paraId="0C7287CC" w14:textId="65C4FDDB" w:rsidR="00292F5F" w:rsidRDefault="00B03339" w:rsidP="0000481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Vidrio de aislamiento acústico. Aplicación en puertas y ventanas.</w:t>
            </w:r>
          </w:p>
          <w:p w14:paraId="24CEAE9C" w14:textId="5F0DC790" w:rsidR="00292F5F" w:rsidRDefault="00292F5F" w:rsidP="0000481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966" w14:textId="1F118BC8" w:rsidR="002E503F" w:rsidRDefault="006D5504" w:rsidP="002E503F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503F">
              <w:rPr>
                <w:rFonts w:eastAsia="Calibri"/>
              </w:rPr>
              <w:t xml:space="preserve">Identifica </w:t>
            </w:r>
            <w:r w:rsidR="002E503F">
              <w:rPr>
                <w:rFonts w:eastAsia="Calibri"/>
              </w:rPr>
              <w:t xml:space="preserve">las características del vidrio acústico para la </w:t>
            </w:r>
            <w:r w:rsidR="002E503F">
              <w:rPr>
                <w:rFonts w:ascii="Arial" w:eastAsia="Calibri" w:hAnsi="Arial" w:cs="Arial"/>
                <w:sz w:val="20"/>
                <w:szCs w:val="20"/>
              </w:rPr>
              <w:t>aplicación en puertas y ventanas.</w:t>
            </w:r>
          </w:p>
          <w:p w14:paraId="7D0F5657" w14:textId="2B3902DC" w:rsidR="005E5BC2" w:rsidRPr="002E503F" w:rsidRDefault="005E5BC2" w:rsidP="00A23177">
            <w:pPr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DFE" w14:textId="6D3523D6" w:rsidR="005E5BC2" w:rsidRPr="004B3992" w:rsidRDefault="004B3992" w:rsidP="00A23177">
            <w:pPr>
              <w:spacing w:after="0"/>
              <w:jc w:val="both"/>
              <w:rPr>
                <w:rFonts w:eastAsia="Calibri" w:cstheme="minorHAnsi"/>
              </w:rPr>
            </w:pPr>
            <w:r w:rsidRPr="004B3992">
              <w:rPr>
                <w:rFonts w:eastAsia="Calibri" w:cstheme="minorHAnsi"/>
              </w:rPr>
              <w:t>Dibuja planos para la instalación de vidrio acústico para la aplicación en puertas y ventanas.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D6BA15" w14:textId="77777777" w:rsidR="00F973EC" w:rsidRPr="00A23177" w:rsidRDefault="00F973EC" w:rsidP="00A2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5F" w:rsidRPr="00253BF3" w14:paraId="066C5292" w14:textId="77777777" w:rsidTr="00292F5F">
        <w:trPr>
          <w:trHeight w:val="45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942" w14:textId="77777777" w:rsidR="00292F5F" w:rsidRPr="00B30EE5" w:rsidRDefault="00B03339" w:rsidP="00004813">
            <w:p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0EE5">
              <w:rPr>
                <w:rFonts w:ascii="Arial" w:eastAsia="Calibri" w:hAnsi="Arial" w:cs="Arial"/>
                <w:b/>
                <w:sz w:val="20"/>
                <w:szCs w:val="20"/>
              </w:rPr>
              <w:t xml:space="preserve">COMPETENCIA 4. </w:t>
            </w:r>
          </w:p>
          <w:p w14:paraId="34B91B37" w14:textId="3662959E" w:rsidR="00B03339" w:rsidRDefault="00B03339" w:rsidP="0000481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Vidrio anticorrosivo para aplicación en baños y ambientes húmedos.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696" w14:textId="0EF15330" w:rsidR="00146432" w:rsidRDefault="00146432" w:rsidP="00146432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503F">
              <w:rPr>
                <w:rFonts w:eastAsia="Calibri"/>
              </w:rPr>
              <w:t xml:space="preserve">Identifica </w:t>
            </w:r>
            <w:r>
              <w:rPr>
                <w:rFonts w:eastAsia="Calibri"/>
              </w:rPr>
              <w:t xml:space="preserve">las características del vidrio anticorrosivo para la </w:t>
            </w:r>
            <w:r>
              <w:rPr>
                <w:rFonts w:ascii="Arial" w:eastAsia="Calibri" w:hAnsi="Arial" w:cs="Arial"/>
                <w:sz w:val="20"/>
                <w:szCs w:val="20"/>
              </w:rPr>
              <w:t>aplicación en baños y ambientes húmedos.</w:t>
            </w:r>
          </w:p>
          <w:p w14:paraId="3C55E89E" w14:textId="77777777" w:rsidR="00292F5F" w:rsidRPr="00A23177" w:rsidRDefault="00292F5F" w:rsidP="00A23177">
            <w:pPr>
              <w:spacing w:after="0"/>
              <w:jc w:val="both"/>
              <w:rPr>
                <w:rFonts w:eastAsia="Calibri"/>
                <w:sz w:val="18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4DB" w14:textId="42E05564" w:rsidR="00292F5F" w:rsidRPr="00A23177" w:rsidRDefault="00B30EE5" w:rsidP="00A23177">
            <w:pPr>
              <w:spacing w:after="0"/>
              <w:jc w:val="both"/>
              <w:rPr>
                <w:rFonts w:eastAsia="Calibri"/>
                <w:sz w:val="18"/>
              </w:rPr>
            </w:pPr>
            <w:r w:rsidRPr="004B3992">
              <w:rPr>
                <w:rFonts w:eastAsia="Calibri" w:cstheme="minorHAnsi"/>
              </w:rPr>
              <w:t>Dibuja planos para la instalación de vidrio acústico para la aplicación en puertas y ventanas.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F7BF22" w14:textId="77777777" w:rsidR="00292F5F" w:rsidRPr="00A23177" w:rsidRDefault="00292F5F" w:rsidP="00A2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5F" w:rsidRPr="00253BF3" w14:paraId="3E626BCF" w14:textId="77777777" w:rsidTr="00292F5F">
        <w:trPr>
          <w:trHeight w:val="45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4932" w14:textId="77777777" w:rsidR="00B03339" w:rsidRPr="00B30EE5" w:rsidRDefault="00B03339" w:rsidP="00004813">
            <w:p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0EE5">
              <w:rPr>
                <w:rFonts w:ascii="Arial" w:eastAsia="Calibri" w:hAnsi="Arial" w:cs="Arial"/>
                <w:b/>
                <w:sz w:val="20"/>
                <w:szCs w:val="20"/>
              </w:rPr>
              <w:t>COMPETENCIA 5.</w:t>
            </w:r>
          </w:p>
          <w:p w14:paraId="0D701438" w14:textId="293D4AA2" w:rsidR="00292F5F" w:rsidRDefault="00B03339" w:rsidP="00E36E3B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="000345EB">
              <w:rPr>
                <w:rFonts w:ascii="Arial" w:eastAsia="Calibri" w:hAnsi="Arial" w:cs="Arial"/>
                <w:sz w:val="20"/>
                <w:szCs w:val="20"/>
              </w:rPr>
              <w:t>idrio decorativo.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345EB">
              <w:rPr>
                <w:rFonts w:ascii="Arial" w:eastAsia="Calibri" w:hAnsi="Arial" w:cs="Arial"/>
                <w:sz w:val="20"/>
                <w:szCs w:val="20"/>
              </w:rPr>
              <w:t>Vitrales grabados,</w:t>
            </w:r>
            <w:r w:rsidR="00DA066D">
              <w:rPr>
                <w:rFonts w:ascii="Arial" w:eastAsia="Calibri" w:hAnsi="Arial" w:cs="Arial"/>
                <w:sz w:val="20"/>
                <w:szCs w:val="20"/>
              </w:rPr>
              <w:t xml:space="preserve"> espejos,</w:t>
            </w:r>
            <w:r w:rsidR="000345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36E3B">
              <w:rPr>
                <w:rFonts w:ascii="Arial" w:eastAsia="Calibri" w:hAnsi="Arial" w:cs="Arial"/>
                <w:sz w:val="20"/>
                <w:szCs w:val="20"/>
              </w:rPr>
              <w:t xml:space="preserve">técnicas </w:t>
            </w:r>
            <w:r w:rsidR="000345EB">
              <w:rPr>
                <w:rFonts w:ascii="Arial" w:eastAsia="Calibri" w:hAnsi="Arial" w:cs="Arial"/>
                <w:sz w:val="20"/>
                <w:szCs w:val="20"/>
              </w:rPr>
              <w:t xml:space="preserve">impresas, </w:t>
            </w:r>
            <w:r>
              <w:rPr>
                <w:rFonts w:ascii="Arial" w:eastAsia="Calibri" w:hAnsi="Arial" w:cs="Arial"/>
                <w:sz w:val="20"/>
                <w:szCs w:val="20"/>
              </w:rPr>
              <w:t>texturas visua</w:t>
            </w:r>
            <w:r w:rsidR="00706ABE">
              <w:rPr>
                <w:rFonts w:ascii="Arial" w:eastAsia="Calibri" w:hAnsi="Arial" w:cs="Arial"/>
                <w:sz w:val="20"/>
                <w:szCs w:val="20"/>
              </w:rPr>
              <w:t xml:space="preserve">les, </w:t>
            </w:r>
            <w:r w:rsidR="00A07AC3">
              <w:rPr>
                <w:rFonts w:ascii="Arial" w:eastAsia="Calibri" w:hAnsi="Arial" w:cs="Arial"/>
                <w:sz w:val="20"/>
                <w:szCs w:val="20"/>
              </w:rPr>
              <w:lastRenderedPageBreak/>
              <w:t>bloques de vidrio para muros, ahumados, tintex.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989" w14:textId="548E8A6E" w:rsidR="00292F5F" w:rsidRPr="009A7B39" w:rsidRDefault="009A7B39" w:rsidP="009A7B39">
            <w:pPr>
              <w:spacing w:after="0"/>
              <w:jc w:val="both"/>
              <w:rPr>
                <w:rFonts w:eastAsia="Calibri"/>
              </w:rPr>
            </w:pPr>
            <w:r w:rsidRPr="009A7B39">
              <w:rPr>
                <w:rFonts w:eastAsia="Calibri"/>
              </w:rPr>
              <w:lastRenderedPageBreak/>
              <w:t>Identifica</w:t>
            </w:r>
            <w:r>
              <w:rPr>
                <w:rFonts w:eastAsia="Calibri"/>
              </w:rPr>
              <w:t xml:space="preserve"> los tipos de vidrios decorativos para la aplicación estética en los espacios interiores.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4B" w14:textId="091D219F" w:rsidR="00292F5F" w:rsidRPr="0079083A" w:rsidRDefault="0079083A" w:rsidP="00A23177">
            <w:pPr>
              <w:spacing w:after="0"/>
              <w:jc w:val="both"/>
              <w:rPr>
                <w:rFonts w:eastAsia="Calibri"/>
              </w:rPr>
            </w:pPr>
            <w:r w:rsidRPr="0079083A">
              <w:rPr>
                <w:rFonts w:eastAsia="Calibri"/>
              </w:rPr>
              <w:t xml:space="preserve">Elabora propuestas para la aplicación de vitrales, espejos y </w:t>
            </w:r>
            <w:r w:rsidRPr="0079083A">
              <w:rPr>
                <w:rFonts w:eastAsia="Calibri"/>
              </w:rPr>
              <w:lastRenderedPageBreak/>
              <w:t>otros vidrios de uso estético en los espacios.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CE60C0" w14:textId="77777777" w:rsidR="00292F5F" w:rsidRPr="00A23177" w:rsidRDefault="00292F5F" w:rsidP="00A2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5F" w:rsidRPr="00253BF3" w14:paraId="5A6BF87F" w14:textId="77777777" w:rsidTr="00292F5F">
        <w:trPr>
          <w:trHeight w:val="45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AAB" w14:textId="77777777" w:rsidR="008875C5" w:rsidRPr="00B30EE5" w:rsidRDefault="00B03339" w:rsidP="00004813">
            <w:p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0EE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COMPETENCIA 6. </w:t>
            </w:r>
          </w:p>
          <w:p w14:paraId="23BDBBB3" w14:textId="292D4799" w:rsidR="00292F5F" w:rsidRDefault="003A7B81" w:rsidP="0000481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Herrajes en vidrio para puertas, ventanas, escaleras.</w:t>
            </w:r>
            <w:r w:rsidR="00DA06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0CEB7AB" w14:textId="7B591669" w:rsidR="00B03339" w:rsidRDefault="00B03339" w:rsidP="0000481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24B" w14:textId="71E0A4CD" w:rsidR="00292F5F" w:rsidRPr="0079083A" w:rsidRDefault="0079083A" w:rsidP="00A23177">
            <w:pPr>
              <w:spacing w:after="0"/>
              <w:jc w:val="both"/>
              <w:rPr>
                <w:rFonts w:eastAsia="Calibri"/>
              </w:rPr>
            </w:pPr>
            <w:r w:rsidRPr="0079083A">
              <w:rPr>
                <w:rFonts w:eastAsia="Calibri"/>
              </w:rPr>
              <w:t>Identifica, los tipos de herrajes que se aplican en vidrios, así como el proceso de perforación del vidrio para colocar los herrajes.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C05" w14:textId="663D0CD2" w:rsidR="00292F5F" w:rsidRPr="0079083A" w:rsidRDefault="0079083A" w:rsidP="00A23177">
            <w:pPr>
              <w:spacing w:after="0"/>
              <w:jc w:val="both"/>
              <w:rPr>
                <w:rFonts w:eastAsia="Calibri"/>
              </w:rPr>
            </w:pPr>
            <w:r w:rsidRPr="0079083A">
              <w:rPr>
                <w:rFonts w:eastAsia="Calibri"/>
              </w:rPr>
              <w:t xml:space="preserve">Elaborar propuestas con los tipos de herrajes, para vidrios en uso de espacios, como puertas de </w:t>
            </w:r>
            <w:r>
              <w:rPr>
                <w:rFonts w:eastAsia="Calibri"/>
              </w:rPr>
              <w:t>vidrio para baño y accesorios de vidrio con instalación en muros.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962090" w14:textId="77777777" w:rsidR="00292F5F" w:rsidRPr="00A23177" w:rsidRDefault="00292F5F" w:rsidP="00A2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5F" w:rsidRPr="00253BF3" w14:paraId="210A05F6" w14:textId="77777777" w:rsidTr="00292F5F">
        <w:trPr>
          <w:trHeight w:val="45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085" w14:textId="2B73E7B5" w:rsidR="006D5504" w:rsidRPr="00B30EE5" w:rsidRDefault="00E36E3B" w:rsidP="00004813">
            <w:p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COMPETENCIA 7</w:t>
            </w:r>
            <w:r w:rsidR="006D5504" w:rsidRPr="00B30EE5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14:paraId="624808DF" w14:textId="02351EC2" w:rsidR="00292F5F" w:rsidRDefault="007D3CF1" w:rsidP="00004813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Aplicar un tipo de cada vidrio de los temas vistos en el semestre, en un proyecto de diseño de espacios interiores.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240" w14:textId="46901004" w:rsidR="00292F5F" w:rsidRPr="006D5504" w:rsidRDefault="007D3CF1" w:rsidP="00A23177">
            <w:pPr>
              <w:spacing w:after="0"/>
              <w:jc w:val="both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Elabora un proyecto de diseño de donde aplica diversos tipos de vidrio, justificando su aplicación y describiendo las propiedades de cada tipo de vidrio seleccionado para cada aplicación.(aplicar por lo menos un tipo de cada tema)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F8F" w14:textId="21804CC4" w:rsidR="00292F5F" w:rsidRPr="006D5504" w:rsidRDefault="006D5504" w:rsidP="00A23177">
            <w:pPr>
              <w:spacing w:after="0"/>
              <w:jc w:val="both"/>
              <w:rPr>
                <w:rFonts w:eastAsia="Calibri"/>
              </w:rPr>
            </w:pPr>
            <w:r w:rsidRPr="006D5504">
              <w:rPr>
                <w:rFonts w:eastAsia="Calibri"/>
              </w:rPr>
              <w:t>Elabora un documento de investigación,  así como representaciones gráficas y una maqueta.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197E2B" w14:textId="77777777" w:rsidR="00292F5F" w:rsidRPr="00A23177" w:rsidRDefault="00292F5F" w:rsidP="00A2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D56" w:rsidRPr="00253BF3" w14:paraId="1D4EAD74" w14:textId="77777777" w:rsidTr="00292F5F">
        <w:trPr>
          <w:trHeight w:val="990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91387D5" w14:textId="77777777" w:rsidR="003C4D56" w:rsidRPr="00253BF3" w:rsidRDefault="003C4D56" w:rsidP="007A15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5.- METODOLOGÍA DE TRABAJO Y/O ACTIVIDADES PARA EL ALUMNO: Especificar solo los aspectos generales de cómo se desarrollará el curso, para los aspectos particulares y específicos tomar en consideración el formato de LA DOSIFICACIÓN 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 LA COMPETENCIA, anexo.</w:t>
            </w:r>
          </w:p>
        </w:tc>
      </w:tr>
      <w:tr w:rsidR="003C4D56" w:rsidRPr="00253BF3" w14:paraId="5A1FE933" w14:textId="77777777" w:rsidTr="00292F5F">
        <w:trPr>
          <w:trHeight w:val="509"/>
        </w:trPr>
        <w:tc>
          <w:tcPr>
            <w:tcW w:w="110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E0CDA" w14:textId="77777777" w:rsidR="00F74557" w:rsidRPr="00F74557" w:rsidRDefault="00F74557" w:rsidP="00A23177">
            <w:pPr>
              <w:pStyle w:val="Prrafodelista"/>
              <w:spacing w:after="0"/>
              <w:ind w:left="360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28B1F806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39D9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8015944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CEE0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D4A22F5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6323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34A5BB0C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0AC4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3871695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9DE4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6C45C01F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3B68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4FBA6CD4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601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683CBD60" w14:textId="77777777" w:rsidTr="00292F5F">
        <w:trPr>
          <w:trHeight w:val="509"/>
        </w:trPr>
        <w:tc>
          <w:tcPr>
            <w:tcW w:w="110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D62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FED786B" w14:textId="77777777" w:rsidTr="00292F5F">
        <w:trPr>
          <w:trHeight w:val="25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02B5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D1B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852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CE83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77CB" w14:textId="77777777" w:rsidR="003C4D56" w:rsidRPr="00253BF3" w:rsidRDefault="003C4D5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3C4D56" w:rsidRPr="00253BF3" w14:paraId="5E69C86D" w14:textId="77777777" w:rsidTr="00292F5F">
        <w:trPr>
          <w:trHeight w:val="510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4317A43" w14:textId="77777777" w:rsidR="003C4D56" w:rsidRPr="00265E58" w:rsidRDefault="003C4D56" w:rsidP="005F39EA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6.-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SISTEMA DE EVALUACIÓN DEL CURSO</w:t>
            </w:r>
          </w:p>
          <w:p w14:paraId="692C2A90" w14:textId="77777777" w:rsidR="003C4D56" w:rsidRPr="00253BF3" w:rsidRDefault="003C4D56" w:rsidP="004569E5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569E5"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6. A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4569E5"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- 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ACREDITACIÓN Y EVALUA</w:t>
            </w:r>
            <w:r w:rsidR="004569E5"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CIÓN. Criterios y mecanismos. (A</w:t>
            </w:r>
            <w:r w:rsidRPr="00265E5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sistencia, requisitos, exámenes, participación, trabajos, etc.)</w:t>
            </w:r>
          </w:p>
        </w:tc>
      </w:tr>
      <w:tr w:rsidR="003C4D56" w:rsidRPr="00253BF3" w14:paraId="75769235" w14:textId="77777777" w:rsidTr="00292F5F">
        <w:trPr>
          <w:trHeight w:val="833"/>
        </w:trPr>
        <w:tc>
          <w:tcPr>
            <w:tcW w:w="11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AEFF1" w14:textId="17B3F77C" w:rsidR="003C4D56" w:rsidRPr="00791F72" w:rsidRDefault="003C4D56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F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B672A74" w14:textId="77777777" w:rsidR="00A74F9B" w:rsidRDefault="00A74F9B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9B4BA5" w14:textId="77777777" w:rsidR="00A74F9B" w:rsidRPr="00791F72" w:rsidRDefault="00A74F9B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69ABF9" w14:textId="77777777" w:rsidR="00876972" w:rsidRDefault="00876972" w:rsidP="00CB3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Evaluación: </w:t>
            </w:r>
          </w:p>
          <w:p w14:paraId="7096A60E" w14:textId="52B2C756" w:rsidR="003C4D56" w:rsidRDefault="00876972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Elaboración de reportes de investigación de cada tema 20% </w:t>
            </w:r>
          </w:p>
          <w:p w14:paraId="4461C7EF" w14:textId="598E0A42" w:rsidR="00876972" w:rsidRDefault="00876972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Trabajo de aplicación de cada tema 30%</w:t>
            </w:r>
          </w:p>
          <w:p w14:paraId="60C8246B" w14:textId="4CC0726A" w:rsidR="00876972" w:rsidRDefault="00876972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Participación en clase.10%</w:t>
            </w:r>
          </w:p>
          <w:p w14:paraId="33AD94B8" w14:textId="3E30F842" w:rsidR="00876972" w:rsidRPr="00791F72" w:rsidRDefault="00876972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Trabajo final.  40%</w:t>
            </w:r>
          </w:p>
          <w:p w14:paraId="5E6D6317" w14:textId="77777777" w:rsidR="008F73E5" w:rsidRDefault="008F73E5" w:rsidP="00CB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CDFDF9" w14:textId="77777777" w:rsidR="003C4D56" w:rsidRDefault="003C4D56" w:rsidP="00CB34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FD6EC6" w14:textId="77777777" w:rsidR="00A74F9B" w:rsidRPr="00791F72" w:rsidRDefault="00A74F9B" w:rsidP="00CB34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C99D11" w14:textId="77777777" w:rsidR="00C955B1" w:rsidRDefault="00C955B1" w:rsidP="008F73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  <w:p w14:paraId="6A7068EF" w14:textId="55953A44" w:rsidR="00A74F9B" w:rsidRPr="00253BF3" w:rsidRDefault="00A74F9B" w:rsidP="008F73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4FD4712B" w14:textId="77777777" w:rsidR="00A74F9B" w:rsidRDefault="00A74F9B" w:rsidP="00DA422C">
      <w:pPr>
        <w:spacing w:after="0"/>
        <w:rPr>
          <w:b/>
        </w:rPr>
      </w:pPr>
    </w:p>
    <w:p w14:paraId="24064DF9" w14:textId="77777777" w:rsidR="00A74F9B" w:rsidRDefault="00A74F9B" w:rsidP="00DA422C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2462"/>
        <w:gridCol w:w="2492"/>
        <w:gridCol w:w="2493"/>
      </w:tblGrid>
      <w:tr w:rsidR="00A74F9B" w14:paraId="22EF4985" w14:textId="77777777" w:rsidTr="00A74F9B">
        <w:trPr>
          <w:trHeight w:val="290"/>
        </w:trPr>
        <w:tc>
          <w:tcPr>
            <w:tcW w:w="9963" w:type="dxa"/>
            <w:gridSpan w:val="4"/>
            <w:shd w:val="clear" w:color="auto" w:fill="808080" w:themeFill="background1" w:themeFillShade="80"/>
          </w:tcPr>
          <w:p w14:paraId="4DA736D4" w14:textId="71B499D6" w:rsidR="00A74F9B" w:rsidRPr="00A74F9B" w:rsidRDefault="00A74F9B" w:rsidP="00A74F9B">
            <w:pPr>
              <w:rPr>
                <w:b/>
                <w:color w:val="FFFFFF" w:themeColor="background1"/>
              </w:rPr>
            </w:pPr>
            <w:r w:rsidRPr="00A74F9B">
              <w:rPr>
                <w:b/>
                <w:color w:val="FFFFFF" w:themeColor="background1"/>
              </w:rPr>
              <w:t>6.B CALIFICACIÓN</w:t>
            </w:r>
          </w:p>
        </w:tc>
      </w:tr>
      <w:tr w:rsidR="00A74F9B" w14:paraId="06467626" w14:textId="77777777" w:rsidTr="00A74F9B">
        <w:tc>
          <w:tcPr>
            <w:tcW w:w="2516" w:type="dxa"/>
            <w:shd w:val="clear" w:color="auto" w:fill="808080" w:themeFill="background1" w:themeFillShade="80"/>
          </w:tcPr>
          <w:p w14:paraId="79D40FF3" w14:textId="37817068" w:rsidR="00A74F9B" w:rsidRPr="00A74F9B" w:rsidRDefault="00A74F9B" w:rsidP="00DA422C">
            <w:pPr>
              <w:rPr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COMPETENCIA</w:t>
            </w:r>
          </w:p>
        </w:tc>
        <w:tc>
          <w:tcPr>
            <w:tcW w:w="2462" w:type="dxa"/>
            <w:shd w:val="clear" w:color="auto" w:fill="808080" w:themeFill="background1" w:themeFillShade="80"/>
          </w:tcPr>
          <w:p w14:paraId="5774E3B3" w14:textId="7BC204A5" w:rsidR="00A74F9B" w:rsidRPr="00A74F9B" w:rsidRDefault="00A74F9B" w:rsidP="00DA422C">
            <w:pPr>
              <w:rPr>
                <w:color w:val="FFFFFF" w:themeColor="background1"/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2492" w:type="dxa"/>
            <w:shd w:val="clear" w:color="auto" w:fill="808080" w:themeFill="background1" w:themeFillShade="80"/>
          </w:tcPr>
          <w:p w14:paraId="3A501EC6" w14:textId="5D3916FD" w:rsidR="00A74F9B" w:rsidRPr="00A74F9B" w:rsidRDefault="00A74F9B" w:rsidP="00DA422C">
            <w:pPr>
              <w:rPr>
                <w:color w:val="FFFFFF" w:themeColor="background1"/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PORCENTAJE PARCIAL</w:t>
            </w:r>
          </w:p>
        </w:tc>
        <w:tc>
          <w:tcPr>
            <w:tcW w:w="2493" w:type="dxa"/>
            <w:shd w:val="clear" w:color="auto" w:fill="808080" w:themeFill="background1" w:themeFillShade="80"/>
          </w:tcPr>
          <w:p w14:paraId="5E79EB58" w14:textId="7233DB39" w:rsidR="00A74F9B" w:rsidRPr="00A74F9B" w:rsidRDefault="00A74F9B" w:rsidP="00DA422C">
            <w:pPr>
              <w:rPr>
                <w:color w:val="FFFFFF" w:themeColor="background1"/>
                <w:sz w:val="20"/>
                <w:szCs w:val="20"/>
              </w:rPr>
            </w:pPr>
            <w:r w:rsidRPr="00A74F9B">
              <w:rPr>
                <w:color w:val="FFFFFF" w:themeColor="background1"/>
                <w:sz w:val="20"/>
                <w:szCs w:val="20"/>
              </w:rPr>
              <w:t>PORCENTAJE FINAL</w:t>
            </w:r>
          </w:p>
        </w:tc>
      </w:tr>
      <w:tr w:rsidR="00A74F9B" w14:paraId="1BCBF828" w14:textId="77777777" w:rsidTr="00A74F9B">
        <w:trPr>
          <w:trHeight w:val="249"/>
        </w:trPr>
        <w:tc>
          <w:tcPr>
            <w:tcW w:w="2516" w:type="dxa"/>
          </w:tcPr>
          <w:p w14:paraId="379E6BE4" w14:textId="77777777" w:rsidR="00A74F9B" w:rsidRDefault="00A74F9B" w:rsidP="00DA422C">
            <w:pPr>
              <w:rPr>
                <w:b/>
              </w:rPr>
            </w:pPr>
          </w:p>
        </w:tc>
        <w:tc>
          <w:tcPr>
            <w:tcW w:w="2462" w:type="dxa"/>
          </w:tcPr>
          <w:p w14:paraId="539DDE92" w14:textId="77777777" w:rsidR="00A74F9B" w:rsidRDefault="00A74F9B" w:rsidP="00DA422C">
            <w:pPr>
              <w:rPr>
                <w:b/>
              </w:rPr>
            </w:pPr>
          </w:p>
        </w:tc>
        <w:tc>
          <w:tcPr>
            <w:tcW w:w="2492" w:type="dxa"/>
          </w:tcPr>
          <w:p w14:paraId="6A707196" w14:textId="77777777" w:rsidR="00A74F9B" w:rsidRDefault="00A74F9B" w:rsidP="00DA422C">
            <w:pPr>
              <w:rPr>
                <w:b/>
              </w:rPr>
            </w:pPr>
          </w:p>
        </w:tc>
        <w:tc>
          <w:tcPr>
            <w:tcW w:w="2493" w:type="dxa"/>
          </w:tcPr>
          <w:p w14:paraId="76C26C91" w14:textId="77777777" w:rsidR="00A74F9B" w:rsidRDefault="00A74F9B" w:rsidP="00DA422C">
            <w:pPr>
              <w:rPr>
                <w:b/>
              </w:rPr>
            </w:pPr>
          </w:p>
        </w:tc>
      </w:tr>
    </w:tbl>
    <w:p w14:paraId="0D9531F3" w14:textId="77777777" w:rsidR="00EB630B" w:rsidRDefault="00477E36" w:rsidP="00DA422C">
      <w:pPr>
        <w:spacing w:after="0"/>
        <w:rPr>
          <w:b/>
        </w:rPr>
      </w:pPr>
      <w:r>
        <w:rPr>
          <w:b/>
        </w:rPr>
        <w:t xml:space="preserve">                                                          </w:t>
      </w: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A74F9B" w:rsidRPr="00253BF3" w14:paraId="25C94267" w14:textId="77777777" w:rsidTr="00A74F9B">
        <w:trPr>
          <w:trHeight w:val="2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FA9F282" w14:textId="38220EA2" w:rsidR="00A21CDF" w:rsidRPr="00E9764F" w:rsidRDefault="00A21CDF" w:rsidP="00E976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7.- </w:t>
            </w:r>
            <w:r w:rsidR="00E9764F" w:rsidRPr="00E9764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BIBLIOGRAFÍA</w:t>
            </w:r>
          </w:p>
        </w:tc>
      </w:tr>
      <w:tr w:rsidR="00A74F9B" w:rsidRPr="00E9764F" w14:paraId="6AAEE1E9" w14:textId="77777777" w:rsidTr="00A74F9B">
        <w:trPr>
          <w:trHeight w:val="27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</w:tcPr>
          <w:p w14:paraId="4565BA75" w14:textId="22630264" w:rsidR="00A23177" w:rsidRPr="00E9764F" w:rsidRDefault="00E9764F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7.A Básica</w:t>
            </w:r>
          </w:p>
        </w:tc>
      </w:tr>
      <w:tr w:rsidR="00A74F9B" w:rsidRPr="00E9764F" w14:paraId="389D5526" w14:textId="77777777" w:rsidTr="00A74F9B">
        <w:trPr>
          <w:trHeight w:val="2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0196122B" w14:textId="04C7936E" w:rsidR="00E9764F" w:rsidRDefault="006B5AA2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Asencio, O. (2011) El gran libro del vidrio, construcción accesorios interiorismo. Madrid: Lexus </w:t>
            </w:r>
          </w:p>
          <w:p w14:paraId="61A066DD" w14:textId="77777777" w:rsidR="00C669B8" w:rsidRDefault="00C669B8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76FA3B2" w14:textId="3D6B8A2B" w:rsidR="006B5AA2" w:rsidRDefault="006B5AA2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McLeod, V.</w:t>
            </w:r>
            <w:r w:rsidR="00B92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(20011) El detalle de la arquitectura contemporánea en cristal. Editorial Blume</w:t>
            </w:r>
          </w:p>
          <w:p w14:paraId="1CCC4519" w14:textId="77777777" w:rsidR="00C669B8" w:rsidRDefault="00C669B8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72B901C" w14:textId="1E1EC084" w:rsidR="006B5AA2" w:rsidRDefault="00454E26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Beveridge,</w:t>
            </w:r>
            <w:r w:rsidR="005C343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</w:t>
            </w:r>
            <w:r w:rsidR="00B92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Domenech, I. Pascual,E.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(2010) El vidrio: </w:t>
            </w:r>
            <w:r w:rsidR="005C343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Técnicas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trabajo de horno. Las técnicas y el arte del </w:t>
            </w:r>
            <w:r w:rsidR="00B92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termo-</w:t>
            </w:r>
            <w:r w:rsidR="005C343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formado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el</w:t>
            </w:r>
            <w:r w:rsidR="00B92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C343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fusión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C343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 pasta, y el colado de vidrio, explicados con rigor y claridad.</w:t>
            </w:r>
            <w:r w:rsidR="00B92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Editorial Parramón.</w:t>
            </w:r>
          </w:p>
          <w:p w14:paraId="7BEC704E" w14:textId="03B2E8B5" w:rsidR="006B5AA2" w:rsidRPr="00E9764F" w:rsidRDefault="006B5AA2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74F9B" w:rsidRPr="00E9764F" w14:paraId="73AFAF6F" w14:textId="77777777" w:rsidTr="00A74F9B">
        <w:trPr>
          <w:trHeight w:val="2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</w:tcPr>
          <w:p w14:paraId="51959CDD" w14:textId="28258198" w:rsidR="00A23177" w:rsidRPr="00E9764F" w:rsidRDefault="00E9764F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7.B Complementaria</w:t>
            </w:r>
          </w:p>
        </w:tc>
      </w:tr>
      <w:tr w:rsidR="00A74F9B" w:rsidRPr="00E9764F" w14:paraId="6760B95D" w14:textId="77777777" w:rsidTr="00A74F9B">
        <w:trPr>
          <w:trHeight w:val="2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8D53BB7" w14:textId="0F8AAD97" w:rsidR="00E9764F" w:rsidRPr="00E9764F" w:rsidRDefault="00AF59EE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Hodge, S. (2014)Comfort,T. Masterpieces of Art.Editorial. Texas bookman.</w:t>
            </w:r>
          </w:p>
        </w:tc>
      </w:tr>
      <w:tr w:rsidR="00A74F9B" w:rsidRPr="00E9764F" w14:paraId="6567C126" w14:textId="77777777" w:rsidTr="00A74F9B">
        <w:trPr>
          <w:trHeight w:val="2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</w:tcPr>
          <w:p w14:paraId="0BA8CA5B" w14:textId="5991E598" w:rsidR="00E9764F" w:rsidRPr="00E9764F" w:rsidRDefault="00E9764F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7.C Adicional</w:t>
            </w:r>
          </w:p>
        </w:tc>
      </w:tr>
      <w:tr w:rsidR="00A74F9B" w:rsidRPr="00E9764F" w14:paraId="2B69C103" w14:textId="77777777" w:rsidTr="00A74F9B">
        <w:trPr>
          <w:trHeight w:val="1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2AFC482D" w14:textId="6C5A26DD" w:rsidR="00E9764F" w:rsidRPr="00E9764F" w:rsidRDefault="00E9764F" w:rsidP="00A21C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2EEDC57" w14:textId="77777777" w:rsidR="00F8752F" w:rsidRDefault="00F8752F" w:rsidP="005F39EA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p w14:paraId="07238DAA" w14:textId="77777777" w:rsidR="00E9764F" w:rsidRPr="00253BF3" w:rsidRDefault="00E9764F" w:rsidP="005F39EA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tbl>
      <w:tblPr>
        <w:tblpPr w:leftFromText="141" w:rightFromText="141" w:vertAnchor="text" w:horzAnchor="page" w:tblpX="562" w:tblpY="-187"/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4638"/>
        <w:gridCol w:w="1134"/>
        <w:gridCol w:w="2585"/>
      </w:tblGrid>
      <w:tr w:rsidR="00A74F9B" w:rsidRPr="00E9764F" w14:paraId="22C0B79A" w14:textId="77777777" w:rsidTr="00A74F9B">
        <w:trPr>
          <w:trHeight w:val="255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9BD17F" w14:textId="77777777" w:rsidR="00A74F9B" w:rsidRPr="00E9764F" w:rsidRDefault="00A74F9B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Pr="00E9764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.-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ACTUALIZACIÓN DEL PROGRAMA</w:t>
            </w:r>
          </w:p>
        </w:tc>
      </w:tr>
      <w:tr w:rsidR="00A74F9B" w:rsidRPr="00E9764F" w14:paraId="70B0D738" w14:textId="77777777" w:rsidTr="00A74F9B">
        <w:trPr>
          <w:trHeight w:val="27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08080" w:themeFill="background1" w:themeFillShade="80"/>
            <w:noWrap/>
            <w:vAlign w:val="bottom"/>
          </w:tcPr>
          <w:p w14:paraId="565046D7" w14:textId="77777777" w:rsidR="00A74F9B" w:rsidRPr="001C17FD" w:rsidRDefault="00A74F9B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C17FD">
              <w:rPr>
                <w:rFonts w:ascii="Arial" w:eastAsia="Times New Roman" w:hAnsi="Arial" w:cs="Arial"/>
                <w:sz w:val="20"/>
                <w:szCs w:val="20"/>
              </w:rPr>
              <w:t>8.A Academia</w:t>
            </w:r>
          </w:p>
        </w:tc>
        <w:tc>
          <w:tcPr>
            <w:tcW w:w="8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0BA9346" w14:textId="1763638B" w:rsidR="00A74F9B" w:rsidRPr="001C17FD" w:rsidRDefault="001C17FD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Academia de tecnología para el diseño.</w:t>
            </w:r>
          </w:p>
        </w:tc>
      </w:tr>
      <w:tr w:rsidR="00A74F9B" w:rsidRPr="00E9764F" w14:paraId="04EE1F03" w14:textId="77777777" w:rsidTr="00A74F9B">
        <w:trPr>
          <w:trHeight w:val="27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 w:themeFill="background1" w:themeFillShade="80"/>
            <w:noWrap/>
            <w:vAlign w:val="bottom"/>
          </w:tcPr>
          <w:p w14:paraId="4B3D63AC" w14:textId="77777777" w:rsidR="00A74F9B" w:rsidRPr="00E9764F" w:rsidRDefault="00A74F9B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8.B Respons</w:t>
            </w:r>
            <w:r w:rsidRPr="00E9764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able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D259FB8" w14:textId="2520F3FD" w:rsidR="00A74F9B" w:rsidRPr="00E9764F" w:rsidRDefault="00876972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Mtra: Laura Edith Ibarra Gutiérrez.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 w:themeFill="background1" w:themeFillShade="80"/>
            <w:vAlign w:val="bottom"/>
          </w:tcPr>
          <w:p w14:paraId="776D0E56" w14:textId="77777777" w:rsidR="00A74F9B" w:rsidRPr="00E9764F" w:rsidRDefault="00A74F9B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9764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8.C Fecha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2DCBF7CC" w14:textId="66E3C50F" w:rsidR="00A74F9B" w:rsidRPr="00E9764F" w:rsidRDefault="00F03D75" w:rsidP="00A74F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Agosto </w:t>
            </w:r>
            <w:r w:rsidR="0087697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</w:tr>
    </w:tbl>
    <w:p w14:paraId="2FFBC4FA" w14:textId="77777777" w:rsidR="007C6E89" w:rsidRDefault="007C6E89" w:rsidP="005F39EA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p w14:paraId="1CA91948" w14:textId="77777777" w:rsidR="00E9764F" w:rsidRPr="00253BF3" w:rsidRDefault="00E9764F" w:rsidP="005F39EA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</w:p>
    <w:p w14:paraId="3831E400" w14:textId="77777777" w:rsidR="00A74F9B" w:rsidRDefault="00A74F9B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337C3B56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3FFD3213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6F76E8F4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3FD3C19E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39B7904F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5227EC3B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609E82DA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3C0EC2DB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1D562759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0D30485E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1054F91F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26E5CBDE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p w14:paraId="3DB91339" w14:textId="77777777" w:rsidR="00745D58" w:rsidRDefault="00745D58" w:rsidP="00941BFB">
      <w:pPr>
        <w:jc w:val="both"/>
        <w:rPr>
          <w:rFonts w:ascii="Arial" w:hAnsi="Arial" w:cs="Arial"/>
          <w:b/>
          <w:sz w:val="24"/>
          <w:szCs w:val="20"/>
        </w:rPr>
      </w:pPr>
    </w:p>
    <w:sectPr w:rsidR="00745D58" w:rsidSect="00A74F9B">
      <w:headerReference w:type="default" r:id="rId8"/>
      <w:footerReference w:type="default" r:id="rId9"/>
      <w:pgSz w:w="12240" w:h="15840" w:code="1"/>
      <w:pgMar w:top="567" w:right="1701" w:bottom="851" w:left="566" w:header="709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5B5C" w14:textId="77777777" w:rsidR="007352C7" w:rsidRDefault="007352C7" w:rsidP="00A86DBA">
      <w:pPr>
        <w:spacing w:after="0" w:line="240" w:lineRule="auto"/>
      </w:pPr>
      <w:r>
        <w:separator/>
      </w:r>
    </w:p>
  </w:endnote>
  <w:endnote w:type="continuationSeparator" w:id="0">
    <w:p w14:paraId="76FBB1A6" w14:textId="77777777" w:rsidR="007352C7" w:rsidRDefault="007352C7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95172"/>
      <w:docPartObj>
        <w:docPartGallery w:val="Page Numbers (Bottom of Page)"/>
        <w:docPartUnique/>
      </w:docPartObj>
    </w:sdtPr>
    <w:sdtEndPr/>
    <w:sdtContent>
      <w:p w14:paraId="64B8FBC2" w14:textId="68DD1B01" w:rsidR="00A23177" w:rsidRDefault="00A2317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8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F3878" w14:textId="77777777" w:rsidR="00A23177" w:rsidRDefault="00A2317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F2BA5" w14:textId="77777777" w:rsidR="007352C7" w:rsidRDefault="007352C7" w:rsidP="00A86DBA">
      <w:pPr>
        <w:spacing w:after="0" w:line="240" w:lineRule="auto"/>
      </w:pPr>
      <w:r>
        <w:separator/>
      </w:r>
    </w:p>
  </w:footnote>
  <w:footnote w:type="continuationSeparator" w:id="0">
    <w:p w14:paraId="4A7450B5" w14:textId="77777777" w:rsidR="007352C7" w:rsidRDefault="007352C7" w:rsidP="00A8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ACE9D" w14:textId="19816CD1" w:rsidR="00BD65FE" w:rsidRPr="00A74F9B" w:rsidRDefault="00BD65FE" w:rsidP="00A74F9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A74F9B">
      <w:rPr>
        <w:rFonts w:ascii="Times New Roman" w:hAnsi="Times New Roman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71ACCB72" wp14:editId="167D369F">
          <wp:simplePos x="0" y="0"/>
          <wp:positionH relativeFrom="column">
            <wp:posOffset>132080</wp:posOffset>
          </wp:positionH>
          <wp:positionV relativeFrom="paragraph">
            <wp:posOffset>-104775</wp:posOffset>
          </wp:positionV>
          <wp:extent cx="490855" cy="593725"/>
          <wp:effectExtent l="0" t="0" r="0" b="0"/>
          <wp:wrapThrough wrapText="bothSides">
            <wp:wrapPolygon edited="0">
              <wp:start x="5589" y="0"/>
              <wp:lineTo x="0" y="2772"/>
              <wp:lineTo x="0" y="20329"/>
              <wp:lineTo x="19001" y="20329"/>
              <wp:lineTo x="20119" y="11089"/>
              <wp:lineTo x="20119" y="2772"/>
              <wp:lineTo x="14530" y="0"/>
              <wp:lineTo x="5589" y="0"/>
            </wp:wrapPolygon>
          </wp:wrapThrough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3636" b="21591"/>
                  <a:stretch/>
                </pic:blipFill>
                <pic:spPr bwMode="auto">
                  <a:xfrm>
                    <a:off x="0" y="0"/>
                    <a:ext cx="4908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F9B">
      <w:rPr>
        <w:rFonts w:ascii="Times New Roman" w:eastAsia="Times New Roman" w:hAnsi="Times New Roman" w:cs="Times New Roman"/>
        <w:b/>
        <w:bCs/>
        <w:sz w:val="24"/>
        <w:szCs w:val="24"/>
      </w:rPr>
      <w:t xml:space="preserve"> UNIVERSIDAD DE GUADALAJARA</w:t>
    </w:r>
  </w:p>
  <w:p w14:paraId="189E29CA" w14:textId="79A2A806" w:rsidR="00886D98" w:rsidRDefault="00886D98" w:rsidP="00A74F9B">
    <w:pPr>
      <w:pStyle w:val="Encabezado"/>
      <w:rPr>
        <w:rFonts w:ascii="Times New Roman" w:eastAsia="Times New Roman" w:hAnsi="Times New Roman" w:cs="Times New Roman"/>
        <w:bCs/>
        <w:sz w:val="20"/>
        <w:szCs w:val="20"/>
      </w:rPr>
    </w:pPr>
    <w:r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="00BD65FE" w:rsidRPr="00A74F9B">
      <w:rPr>
        <w:rFonts w:ascii="Times New Roman" w:eastAsia="Times New Roman" w:hAnsi="Times New Roman" w:cs="Times New Roman"/>
        <w:bCs/>
        <w:sz w:val="20"/>
        <w:szCs w:val="20"/>
      </w:rPr>
      <w:t>Centro Universitario de Arte, Arquitectura y Diseño</w:t>
    </w:r>
  </w:p>
  <w:p w14:paraId="2E7359DB" w14:textId="7EA1B41A" w:rsidR="00886D98" w:rsidRPr="00886D98" w:rsidRDefault="00C268F2" w:rsidP="00A74F9B">
    <w:pPr>
      <w:pStyle w:val="Encabezado"/>
      <w:rPr>
        <w:rFonts w:ascii="Times New Roman" w:eastAsia="Times New Roman" w:hAnsi="Times New Roman" w:cs="Times New Roman"/>
        <w:bCs/>
        <w:sz w:val="20"/>
        <w:szCs w:val="20"/>
      </w:rPr>
    </w:pPr>
    <w:r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B66"/>
    <w:multiLevelType w:val="hybridMultilevel"/>
    <w:tmpl w:val="3D703BF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F41FF"/>
    <w:multiLevelType w:val="hybridMultilevel"/>
    <w:tmpl w:val="F4AAE552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D071B"/>
    <w:multiLevelType w:val="hybridMultilevel"/>
    <w:tmpl w:val="A14C78FE"/>
    <w:lvl w:ilvl="0" w:tplc="1AA6B3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01D86"/>
    <w:multiLevelType w:val="hybridMultilevel"/>
    <w:tmpl w:val="8B6AFD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4A7B27"/>
    <w:multiLevelType w:val="hybridMultilevel"/>
    <w:tmpl w:val="BFCEEB64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1329ED"/>
    <w:multiLevelType w:val="hybridMultilevel"/>
    <w:tmpl w:val="5226E6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86943"/>
    <w:multiLevelType w:val="multilevel"/>
    <w:tmpl w:val="56683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1E93C12"/>
    <w:multiLevelType w:val="hybridMultilevel"/>
    <w:tmpl w:val="5F3AC8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80324"/>
    <w:multiLevelType w:val="hybridMultilevel"/>
    <w:tmpl w:val="518022D0"/>
    <w:lvl w:ilvl="0" w:tplc="5BEAB1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B4B4C"/>
    <w:multiLevelType w:val="hybridMultilevel"/>
    <w:tmpl w:val="C2C0D6A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7EB4"/>
    <w:multiLevelType w:val="hybridMultilevel"/>
    <w:tmpl w:val="0C3A734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4E4E8A"/>
    <w:multiLevelType w:val="hybridMultilevel"/>
    <w:tmpl w:val="7AE87D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10D82"/>
    <w:multiLevelType w:val="hybridMultilevel"/>
    <w:tmpl w:val="A5A43792"/>
    <w:lvl w:ilvl="0" w:tplc="5BEAB1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67F39"/>
    <w:multiLevelType w:val="hybridMultilevel"/>
    <w:tmpl w:val="9A32E084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2D0A94"/>
    <w:multiLevelType w:val="hybridMultilevel"/>
    <w:tmpl w:val="0C26792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C00724"/>
    <w:multiLevelType w:val="hybridMultilevel"/>
    <w:tmpl w:val="42423F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5C26"/>
    <w:multiLevelType w:val="hybridMultilevel"/>
    <w:tmpl w:val="CBA873D2"/>
    <w:lvl w:ilvl="0" w:tplc="C30A01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413FC"/>
    <w:multiLevelType w:val="hybridMultilevel"/>
    <w:tmpl w:val="C1C88D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91E33"/>
    <w:multiLevelType w:val="hybridMultilevel"/>
    <w:tmpl w:val="D39E0F58"/>
    <w:lvl w:ilvl="0" w:tplc="1AA6B3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12576"/>
    <w:multiLevelType w:val="hybridMultilevel"/>
    <w:tmpl w:val="C58E7D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6313F"/>
    <w:multiLevelType w:val="hybridMultilevel"/>
    <w:tmpl w:val="FD02BEA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0925BD"/>
    <w:multiLevelType w:val="hybridMultilevel"/>
    <w:tmpl w:val="93908F8A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3D6E3F"/>
    <w:multiLevelType w:val="hybridMultilevel"/>
    <w:tmpl w:val="8DBA8B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D01C55"/>
    <w:multiLevelType w:val="hybridMultilevel"/>
    <w:tmpl w:val="6B3AF080"/>
    <w:lvl w:ilvl="0" w:tplc="C30A01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570CD"/>
    <w:multiLevelType w:val="hybridMultilevel"/>
    <w:tmpl w:val="6636A9F2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70032D"/>
    <w:multiLevelType w:val="hybridMultilevel"/>
    <w:tmpl w:val="0CBCD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C0B69"/>
    <w:multiLevelType w:val="hybridMultilevel"/>
    <w:tmpl w:val="EA6259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70552B"/>
    <w:multiLevelType w:val="hybridMultilevel"/>
    <w:tmpl w:val="56FC85B0"/>
    <w:lvl w:ilvl="0" w:tplc="1AA6B3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A2545"/>
    <w:multiLevelType w:val="hybridMultilevel"/>
    <w:tmpl w:val="9F8660F4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CA21CC"/>
    <w:multiLevelType w:val="hybridMultilevel"/>
    <w:tmpl w:val="71EA910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3E32B5"/>
    <w:multiLevelType w:val="hybridMultilevel"/>
    <w:tmpl w:val="A4583C9C"/>
    <w:lvl w:ilvl="0" w:tplc="80B653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2D01DD"/>
    <w:multiLevelType w:val="hybridMultilevel"/>
    <w:tmpl w:val="F74490C0"/>
    <w:lvl w:ilvl="0" w:tplc="C30A01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C53F5D"/>
    <w:multiLevelType w:val="hybridMultilevel"/>
    <w:tmpl w:val="3FEA745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6A4565"/>
    <w:multiLevelType w:val="hybridMultilevel"/>
    <w:tmpl w:val="031241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233F"/>
    <w:multiLevelType w:val="hybridMultilevel"/>
    <w:tmpl w:val="DA8CD85C"/>
    <w:lvl w:ilvl="0" w:tplc="C30A018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F84E44"/>
    <w:multiLevelType w:val="hybridMultilevel"/>
    <w:tmpl w:val="7312EFE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551834"/>
    <w:multiLevelType w:val="hybridMultilevel"/>
    <w:tmpl w:val="6C4ADA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E96E9F"/>
    <w:multiLevelType w:val="hybridMultilevel"/>
    <w:tmpl w:val="2C74C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32708"/>
    <w:multiLevelType w:val="hybridMultilevel"/>
    <w:tmpl w:val="49768D3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7A3458"/>
    <w:multiLevelType w:val="hybridMultilevel"/>
    <w:tmpl w:val="8BAA87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E56AB0"/>
    <w:multiLevelType w:val="hybridMultilevel"/>
    <w:tmpl w:val="8676D8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813EA8"/>
    <w:multiLevelType w:val="hybridMultilevel"/>
    <w:tmpl w:val="05B2C72A"/>
    <w:lvl w:ilvl="0" w:tplc="1AA6B3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BB2333"/>
    <w:multiLevelType w:val="hybridMultilevel"/>
    <w:tmpl w:val="2662E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E08C6"/>
    <w:multiLevelType w:val="hybridMultilevel"/>
    <w:tmpl w:val="92D2208E"/>
    <w:lvl w:ilvl="0" w:tplc="C30A01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D054F"/>
    <w:multiLevelType w:val="hybridMultilevel"/>
    <w:tmpl w:val="B8BCA39E"/>
    <w:lvl w:ilvl="0" w:tplc="1AA6B3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37"/>
  </w:num>
  <w:num w:numId="4">
    <w:abstractNumId w:val="31"/>
  </w:num>
  <w:num w:numId="5">
    <w:abstractNumId w:val="23"/>
  </w:num>
  <w:num w:numId="6">
    <w:abstractNumId w:val="11"/>
  </w:num>
  <w:num w:numId="7">
    <w:abstractNumId w:val="44"/>
  </w:num>
  <w:num w:numId="8">
    <w:abstractNumId w:val="21"/>
  </w:num>
  <w:num w:numId="9">
    <w:abstractNumId w:val="33"/>
  </w:num>
  <w:num w:numId="10">
    <w:abstractNumId w:val="3"/>
  </w:num>
  <w:num w:numId="11">
    <w:abstractNumId w:val="16"/>
  </w:num>
  <w:num w:numId="12">
    <w:abstractNumId w:val="29"/>
  </w:num>
  <w:num w:numId="13">
    <w:abstractNumId w:val="39"/>
  </w:num>
  <w:num w:numId="14">
    <w:abstractNumId w:val="30"/>
  </w:num>
  <w:num w:numId="15">
    <w:abstractNumId w:val="38"/>
  </w:num>
  <w:num w:numId="16">
    <w:abstractNumId w:val="36"/>
  </w:num>
  <w:num w:numId="17">
    <w:abstractNumId w:val="26"/>
  </w:num>
  <w:num w:numId="18">
    <w:abstractNumId w:val="10"/>
  </w:num>
  <w:num w:numId="19">
    <w:abstractNumId w:val="12"/>
  </w:num>
  <w:num w:numId="20">
    <w:abstractNumId w:val="8"/>
  </w:num>
  <w:num w:numId="21">
    <w:abstractNumId w:val="28"/>
  </w:num>
  <w:num w:numId="22">
    <w:abstractNumId w:val="35"/>
  </w:num>
  <w:num w:numId="23">
    <w:abstractNumId w:val="4"/>
  </w:num>
  <w:num w:numId="24">
    <w:abstractNumId w:val="34"/>
  </w:num>
  <w:num w:numId="25">
    <w:abstractNumId w:val="32"/>
  </w:num>
  <w:num w:numId="26">
    <w:abstractNumId w:val="19"/>
  </w:num>
  <w:num w:numId="27">
    <w:abstractNumId w:val="17"/>
  </w:num>
  <w:num w:numId="28">
    <w:abstractNumId w:val="2"/>
  </w:num>
  <w:num w:numId="29">
    <w:abstractNumId w:val="27"/>
  </w:num>
  <w:num w:numId="30">
    <w:abstractNumId w:val="41"/>
  </w:num>
  <w:num w:numId="31">
    <w:abstractNumId w:val="9"/>
  </w:num>
  <w:num w:numId="32">
    <w:abstractNumId w:val="7"/>
  </w:num>
  <w:num w:numId="33">
    <w:abstractNumId w:val="45"/>
  </w:num>
  <w:num w:numId="34">
    <w:abstractNumId w:val="24"/>
  </w:num>
  <w:num w:numId="35">
    <w:abstractNumId w:val="1"/>
  </w:num>
  <w:num w:numId="36">
    <w:abstractNumId w:val="40"/>
  </w:num>
  <w:num w:numId="37">
    <w:abstractNumId w:val="43"/>
  </w:num>
  <w:num w:numId="38">
    <w:abstractNumId w:val="15"/>
  </w:num>
  <w:num w:numId="39">
    <w:abstractNumId w:val="5"/>
  </w:num>
  <w:num w:numId="40">
    <w:abstractNumId w:val="0"/>
  </w:num>
  <w:num w:numId="41">
    <w:abstractNumId w:val="25"/>
  </w:num>
  <w:num w:numId="42">
    <w:abstractNumId w:val="6"/>
  </w:num>
  <w:num w:numId="43">
    <w:abstractNumId w:val="20"/>
  </w:num>
  <w:num w:numId="44">
    <w:abstractNumId w:val="14"/>
  </w:num>
  <w:num w:numId="45">
    <w:abstractNumId w:val="22"/>
  </w:num>
  <w:num w:numId="46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66"/>
    <w:rsid w:val="00001AD9"/>
    <w:rsid w:val="0000443B"/>
    <w:rsid w:val="00004813"/>
    <w:rsid w:val="0000617F"/>
    <w:rsid w:val="00013344"/>
    <w:rsid w:val="00014CBF"/>
    <w:rsid w:val="00015AC6"/>
    <w:rsid w:val="000206F9"/>
    <w:rsid w:val="00023587"/>
    <w:rsid w:val="00023F9A"/>
    <w:rsid w:val="00025C51"/>
    <w:rsid w:val="000261CA"/>
    <w:rsid w:val="00027243"/>
    <w:rsid w:val="000279BC"/>
    <w:rsid w:val="000305A6"/>
    <w:rsid w:val="000323F4"/>
    <w:rsid w:val="0003280E"/>
    <w:rsid w:val="00033496"/>
    <w:rsid w:val="00033E3A"/>
    <w:rsid w:val="000345EB"/>
    <w:rsid w:val="000346EA"/>
    <w:rsid w:val="00034A28"/>
    <w:rsid w:val="000366B4"/>
    <w:rsid w:val="00041D4D"/>
    <w:rsid w:val="0004262D"/>
    <w:rsid w:val="0004403C"/>
    <w:rsid w:val="00044C5D"/>
    <w:rsid w:val="00047E53"/>
    <w:rsid w:val="000518FF"/>
    <w:rsid w:val="00054911"/>
    <w:rsid w:val="00055EB6"/>
    <w:rsid w:val="00056230"/>
    <w:rsid w:val="000563B7"/>
    <w:rsid w:val="00057772"/>
    <w:rsid w:val="00057DC9"/>
    <w:rsid w:val="0006094A"/>
    <w:rsid w:val="000622D2"/>
    <w:rsid w:val="00063AD8"/>
    <w:rsid w:val="00063F74"/>
    <w:rsid w:val="00067099"/>
    <w:rsid w:val="000709D7"/>
    <w:rsid w:val="00074B70"/>
    <w:rsid w:val="00075368"/>
    <w:rsid w:val="00081F44"/>
    <w:rsid w:val="00082017"/>
    <w:rsid w:val="0008322E"/>
    <w:rsid w:val="000833A7"/>
    <w:rsid w:val="00084EF2"/>
    <w:rsid w:val="000857EC"/>
    <w:rsid w:val="00086831"/>
    <w:rsid w:val="000869A6"/>
    <w:rsid w:val="000943FE"/>
    <w:rsid w:val="00094EBE"/>
    <w:rsid w:val="00095AAD"/>
    <w:rsid w:val="00095BE2"/>
    <w:rsid w:val="000A0270"/>
    <w:rsid w:val="000A1A61"/>
    <w:rsid w:val="000A21E7"/>
    <w:rsid w:val="000A5131"/>
    <w:rsid w:val="000A57FD"/>
    <w:rsid w:val="000A61F2"/>
    <w:rsid w:val="000A77D6"/>
    <w:rsid w:val="000A7D01"/>
    <w:rsid w:val="000B08A2"/>
    <w:rsid w:val="000B0901"/>
    <w:rsid w:val="000B2F15"/>
    <w:rsid w:val="000B2F29"/>
    <w:rsid w:val="000B3930"/>
    <w:rsid w:val="000B415A"/>
    <w:rsid w:val="000C26A5"/>
    <w:rsid w:val="000C7325"/>
    <w:rsid w:val="000C7B7E"/>
    <w:rsid w:val="000C7CBC"/>
    <w:rsid w:val="000D0569"/>
    <w:rsid w:val="000D2969"/>
    <w:rsid w:val="000D6028"/>
    <w:rsid w:val="000E01C0"/>
    <w:rsid w:val="000E0C84"/>
    <w:rsid w:val="000E1BD1"/>
    <w:rsid w:val="000E489C"/>
    <w:rsid w:val="000E75BE"/>
    <w:rsid w:val="000F3978"/>
    <w:rsid w:val="000F58F2"/>
    <w:rsid w:val="000F5DAA"/>
    <w:rsid w:val="000F6645"/>
    <w:rsid w:val="000F76ED"/>
    <w:rsid w:val="000F78D5"/>
    <w:rsid w:val="00101C90"/>
    <w:rsid w:val="00102DDB"/>
    <w:rsid w:val="00105314"/>
    <w:rsid w:val="00111B1D"/>
    <w:rsid w:val="00113A09"/>
    <w:rsid w:val="00114718"/>
    <w:rsid w:val="001173FE"/>
    <w:rsid w:val="00121961"/>
    <w:rsid w:val="00122EB3"/>
    <w:rsid w:val="0012396C"/>
    <w:rsid w:val="00125AB2"/>
    <w:rsid w:val="00126451"/>
    <w:rsid w:val="0013298D"/>
    <w:rsid w:val="00132C2E"/>
    <w:rsid w:val="0013425A"/>
    <w:rsid w:val="00136669"/>
    <w:rsid w:val="0014010E"/>
    <w:rsid w:val="00142178"/>
    <w:rsid w:val="00142D59"/>
    <w:rsid w:val="00146432"/>
    <w:rsid w:val="001469BE"/>
    <w:rsid w:val="00146E51"/>
    <w:rsid w:val="001523CD"/>
    <w:rsid w:val="001560F4"/>
    <w:rsid w:val="001568B9"/>
    <w:rsid w:val="0016344F"/>
    <w:rsid w:val="00166115"/>
    <w:rsid w:val="001667BD"/>
    <w:rsid w:val="0017041B"/>
    <w:rsid w:val="0017058F"/>
    <w:rsid w:val="001709E6"/>
    <w:rsid w:val="00171EB0"/>
    <w:rsid w:val="00173B41"/>
    <w:rsid w:val="00173CA5"/>
    <w:rsid w:val="00176F31"/>
    <w:rsid w:val="00177E5F"/>
    <w:rsid w:val="001807E9"/>
    <w:rsid w:val="001810BA"/>
    <w:rsid w:val="001821D4"/>
    <w:rsid w:val="00182667"/>
    <w:rsid w:val="00182CDB"/>
    <w:rsid w:val="00183271"/>
    <w:rsid w:val="00184E44"/>
    <w:rsid w:val="0018709F"/>
    <w:rsid w:val="0018748B"/>
    <w:rsid w:val="00187EDE"/>
    <w:rsid w:val="00192916"/>
    <w:rsid w:val="0019722A"/>
    <w:rsid w:val="001A3E72"/>
    <w:rsid w:val="001A4FE6"/>
    <w:rsid w:val="001A7820"/>
    <w:rsid w:val="001B0182"/>
    <w:rsid w:val="001B448E"/>
    <w:rsid w:val="001B5C41"/>
    <w:rsid w:val="001B6625"/>
    <w:rsid w:val="001C14F2"/>
    <w:rsid w:val="001C17FD"/>
    <w:rsid w:val="001C1D6A"/>
    <w:rsid w:val="001C3132"/>
    <w:rsid w:val="001C3643"/>
    <w:rsid w:val="001D41A8"/>
    <w:rsid w:val="001D5DE1"/>
    <w:rsid w:val="001E4FC3"/>
    <w:rsid w:val="001E63D4"/>
    <w:rsid w:val="001F5174"/>
    <w:rsid w:val="00200505"/>
    <w:rsid w:val="00200B18"/>
    <w:rsid w:val="00201D6D"/>
    <w:rsid w:val="00204697"/>
    <w:rsid w:val="00207451"/>
    <w:rsid w:val="002109BB"/>
    <w:rsid w:val="002109F4"/>
    <w:rsid w:val="002146BD"/>
    <w:rsid w:val="00215AE2"/>
    <w:rsid w:val="00217759"/>
    <w:rsid w:val="00226ED4"/>
    <w:rsid w:val="00227744"/>
    <w:rsid w:val="0023045B"/>
    <w:rsid w:val="00230A55"/>
    <w:rsid w:val="00231927"/>
    <w:rsid w:val="002337A8"/>
    <w:rsid w:val="00233DC2"/>
    <w:rsid w:val="0023640D"/>
    <w:rsid w:val="00241CDE"/>
    <w:rsid w:val="00245DCB"/>
    <w:rsid w:val="00247D61"/>
    <w:rsid w:val="00250732"/>
    <w:rsid w:val="00253BF3"/>
    <w:rsid w:val="00254F4D"/>
    <w:rsid w:val="00256189"/>
    <w:rsid w:val="00256432"/>
    <w:rsid w:val="00257DBA"/>
    <w:rsid w:val="002600BC"/>
    <w:rsid w:val="00263141"/>
    <w:rsid w:val="0026437D"/>
    <w:rsid w:val="00265CD0"/>
    <w:rsid w:val="00265E58"/>
    <w:rsid w:val="002663EC"/>
    <w:rsid w:val="00266A1A"/>
    <w:rsid w:val="002712C5"/>
    <w:rsid w:val="002713BD"/>
    <w:rsid w:val="00271C7F"/>
    <w:rsid w:val="00273C1A"/>
    <w:rsid w:val="0027517E"/>
    <w:rsid w:val="002818D4"/>
    <w:rsid w:val="002822FB"/>
    <w:rsid w:val="00284BAE"/>
    <w:rsid w:val="00285169"/>
    <w:rsid w:val="0029125E"/>
    <w:rsid w:val="00292F5F"/>
    <w:rsid w:val="002943C7"/>
    <w:rsid w:val="0029441C"/>
    <w:rsid w:val="002A0BA9"/>
    <w:rsid w:val="002A4C2A"/>
    <w:rsid w:val="002B3B10"/>
    <w:rsid w:val="002B5687"/>
    <w:rsid w:val="002B5F30"/>
    <w:rsid w:val="002B6EC5"/>
    <w:rsid w:val="002B7938"/>
    <w:rsid w:val="002C0C1C"/>
    <w:rsid w:val="002C12AC"/>
    <w:rsid w:val="002C142B"/>
    <w:rsid w:val="002C1E5C"/>
    <w:rsid w:val="002C365A"/>
    <w:rsid w:val="002C396D"/>
    <w:rsid w:val="002C7B11"/>
    <w:rsid w:val="002D0E90"/>
    <w:rsid w:val="002D39F0"/>
    <w:rsid w:val="002D7063"/>
    <w:rsid w:val="002E360A"/>
    <w:rsid w:val="002E503F"/>
    <w:rsid w:val="002E7592"/>
    <w:rsid w:val="002F4A43"/>
    <w:rsid w:val="002F54F7"/>
    <w:rsid w:val="00301265"/>
    <w:rsid w:val="00302B8B"/>
    <w:rsid w:val="00303ABA"/>
    <w:rsid w:val="00304745"/>
    <w:rsid w:val="00305077"/>
    <w:rsid w:val="0031086B"/>
    <w:rsid w:val="00310BAC"/>
    <w:rsid w:val="0031581A"/>
    <w:rsid w:val="00316FED"/>
    <w:rsid w:val="003208ED"/>
    <w:rsid w:val="00321D65"/>
    <w:rsid w:val="003225D4"/>
    <w:rsid w:val="003247E1"/>
    <w:rsid w:val="00326876"/>
    <w:rsid w:val="00331F1F"/>
    <w:rsid w:val="00333BC9"/>
    <w:rsid w:val="00337BF6"/>
    <w:rsid w:val="00341619"/>
    <w:rsid w:val="0034166F"/>
    <w:rsid w:val="00344C1E"/>
    <w:rsid w:val="003479A5"/>
    <w:rsid w:val="00350C17"/>
    <w:rsid w:val="00352C12"/>
    <w:rsid w:val="0035767F"/>
    <w:rsid w:val="00361A5C"/>
    <w:rsid w:val="003621FA"/>
    <w:rsid w:val="00364006"/>
    <w:rsid w:val="0037305A"/>
    <w:rsid w:val="00373810"/>
    <w:rsid w:val="003747CD"/>
    <w:rsid w:val="00374CEA"/>
    <w:rsid w:val="00375C2C"/>
    <w:rsid w:val="00375CC0"/>
    <w:rsid w:val="00381E56"/>
    <w:rsid w:val="003824EE"/>
    <w:rsid w:val="003856FD"/>
    <w:rsid w:val="003859EC"/>
    <w:rsid w:val="00385ABB"/>
    <w:rsid w:val="003871F4"/>
    <w:rsid w:val="003879BB"/>
    <w:rsid w:val="00395CF3"/>
    <w:rsid w:val="003A045D"/>
    <w:rsid w:val="003A2E31"/>
    <w:rsid w:val="003A4325"/>
    <w:rsid w:val="003A698F"/>
    <w:rsid w:val="003A732C"/>
    <w:rsid w:val="003A7B81"/>
    <w:rsid w:val="003B1D0B"/>
    <w:rsid w:val="003B269D"/>
    <w:rsid w:val="003B32BD"/>
    <w:rsid w:val="003C3C77"/>
    <w:rsid w:val="003C4D56"/>
    <w:rsid w:val="003C52F8"/>
    <w:rsid w:val="003C64B7"/>
    <w:rsid w:val="003C7FBB"/>
    <w:rsid w:val="003D44B8"/>
    <w:rsid w:val="003D4DD8"/>
    <w:rsid w:val="003D6F46"/>
    <w:rsid w:val="003D77B6"/>
    <w:rsid w:val="003D7916"/>
    <w:rsid w:val="003D7DF8"/>
    <w:rsid w:val="003E7115"/>
    <w:rsid w:val="003F1A64"/>
    <w:rsid w:val="003F266E"/>
    <w:rsid w:val="003F32BF"/>
    <w:rsid w:val="003F53FA"/>
    <w:rsid w:val="0040090D"/>
    <w:rsid w:val="00403627"/>
    <w:rsid w:val="00403760"/>
    <w:rsid w:val="0040476F"/>
    <w:rsid w:val="00410E9F"/>
    <w:rsid w:val="004123A5"/>
    <w:rsid w:val="0041388F"/>
    <w:rsid w:val="00413AC4"/>
    <w:rsid w:val="0041452B"/>
    <w:rsid w:val="004147A8"/>
    <w:rsid w:val="0042070D"/>
    <w:rsid w:val="00421F6E"/>
    <w:rsid w:val="00422094"/>
    <w:rsid w:val="00423778"/>
    <w:rsid w:val="00423D16"/>
    <w:rsid w:val="004301FB"/>
    <w:rsid w:val="00431731"/>
    <w:rsid w:val="00431A70"/>
    <w:rsid w:val="004331B1"/>
    <w:rsid w:val="0043331E"/>
    <w:rsid w:val="004345B5"/>
    <w:rsid w:val="00435D12"/>
    <w:rsid w:val="00436782"/>
    <w:rsid w:val="0044099F"/>
    <w:rsid w:val="00444823"/>
    <w:rsid w:val="004456D7"/>
    <w:rsid w:val="004536D8"/>
    <w:rsid w:val="00454DA2"/>
    <w:rsid w:val="00454E26"/>
    <w:rsid w:val="004569E5"/>
    <w:rsid w:val="004573A8"/>
    <w:rsid w:val="00457E62"/>
    <w:rsid w:val="00462604"/>
    <w:rsid w:val="004648C0"/>
    <w:rsid w:val="00464B3C"/>
    <w:rsid w:val="00465107"/>
    <w:rsid w:val="004670B3"/>
    <w:rsid w:val="0046798F"/>
    <w:rsid w:val="00472E45"/>
    <w:rsid w:val="0047418A"/>
    <w:rsid w:val="004759C3"/>
    <w:rsid w:val="00476F0A"/>
    <w:rsid w:val="00477E36"/>
    <w:rsid w:val="00477E52"/>
    <w:rsid w:val="00480FFD"/>
    <w:rsid w:val="0048215F"/>
    <w:rsid w:val="00482EA4"/>
    <w:rsid w:val="00483F21"/>
    <w:rsid w:val="004912CE"/>
    <w:rsid w:val="00492571"/>
    <w:rsid w:val="0049553F"/>
    <w:rsid w:val="004A1166"/>
    <w:rsid w:val="004A20FC"/>
    <w:rsid w:val="004A5F5F"/>
    <w:rsid w:val="004A5FAB"/>
    <w:rsid w:val="004B1164"/>
    <w:rsid w:val="004B3992"/>
    <w:rsid w:val="004B6DC3"/>
    <w:rsid w:val="004C0164"/>
    <w:rsid w:val="004C75E0"/>
    <w:rsid w:val="004D2A43"/>
    <w:rsid w:val="004D6D95"/>
    <w:rsid w:val="004D6F01"/>
    <w:rsid w:val="004E2B67"/>
    <w:rsid w:val="004E408C"/>
    <w:rsid w:val="004E5B18"/>
    <w:rsid w:val="004E7300"/>
    <w:rsid w:val="004F0429"/>
    <w:rsid w:val="004F20A5"/>
    <w:rsid w:val="004F4757"/>
    <w:rsid w:val="004F48C4"/>
    <w:rsid w:val="00501CFD"/>
    <w:rsid w:val="005050D9"/>
    <w:rsid w:val="005123E5"/>
    <w:rsid w:val="00514BDC"/>
    <w:rsid w:val="0051606A"/>
    <w:rsid w:val="0051740C"/>
    <w:rsid w:val="00520DCC"/>
    <w:rsid w:val="005210A3"/>
    <w:rsid w:val="00522958"/>
    <w:rsid w:val="00523DFF"/>
    <w:rsid w:val="00524EDF"/>
    <w:rsid w:val="005261E3"/>
    <w:rsid w:val="00526547"/>
    <w:rsid w:val="00535ACD"/>
    <w:rsid w:val="00541964"/>
    <w:rsid w:val="00541DA6"/>
    <w:rsid w:val="00544D4C"/>
    <w:rsid w:val="00546E3B"/>
    <w:rsid w:val="00550EE0"/>
    <w:rsid w:val="005535C9"/>
    <w:rsid w:val="00554C5F"/>
    <w:rsid w:val="0055612D"/>
    <w:rsid w:val="00562B08"/>
    <w:rsid w:val="00565066"/>
    <w:rsid w:val="005668D0"/>
    <w:rsid w:val="00567931"/>
    <w:rsid w:val="0057167F"/>
    <w:rsid w:val="00574E28"/>
    <w:rsid w:val="005825CA"/>
    <w:rsid w:val="0058274A"/>
    <w:rsid w:val="00582785"/>
    <w:rsid w:val="005838A3"/>
    <w:rsid w:val="005842DE"/>
    <w:rsid w:val="005874F4"/>
    <w:rsid w:val="00592903"/>
    <w:rsid w:val="00593114"/>
    <w:rsid w:val="00593928"/>
    <w:rsid w:val="0059392A"/>
    <w:rsid w:val="00594866"/>
    <w:rsid w:val="00595B18"/>
    <w:rsid w:val="00596D60"/>
    <w:rsid w:val="00596E49"/>
    <w:rsid w:val="005A14C6"/>
    <w:rsid w:val="005A50C8"/>
    <w:rsid w:val="005A72D3"/>
    <w:rsid w:val="005B10FC"/>
    <w:rsid w:val="005B6943"/>
    <w:rsid w:val="005C04C1"/>
    <w:rsid w:val="005C0EF1"/>
    <w:rsid w:val="005C343E"/>
    <w:rsid w:val="005C41B3"/>
    <w:rsid w:val="005C541D"/>
    <w:rsid w:val="005C5D8F"/>
    <w:rsid w:val="005D33E3"/>
    <w:rsid w:val="005D553E"/>
    <w:rsid w:val="005D6EB7"/>
    <w:rsid w:val="005E5BC2"/>
    <w:rsid w:val="005E6CD7"/>
    <w:rsid w:val="005F2246"/>
    <w:rsid w:val="005F39EA"/>
    <w:rsid w:val="005F56A0"/>
    <w:rsid w:val="00601710"/>
    <w:rsid w:val="0061046A"/>
    <w:rsid w:val="00610B08"/>
    <w:rsid w:val="00611FFF"/>
    <w:rsid w:val="0061235E"/>
    <w:rsid w:val="00612420"/>
    <w:rsid w:val="00616940"/>
    <w:rsid w:val="00617FEB"/>
    <w:rsid w:val="00621BCF"/>
    <w:rsid w:val="006231DB"/>
    <w:rsid w:val="00625D93"/>
    <w:rsid w:val="00626266"/>
    <w:rsid w:val="006274BE"/>
    <w:rsid w:val="00630FDD"/>
    <w:rsid w:val="0063188A"/>
    <w:rsid w:val="00637B7A"/>
    <w:rsid w:val="00641E0B"/>
    <w:rsid w:val="00643A08"/>
    <w:rsid w:val="006552DF"/>
    <w:rsid w:val="0065533D"/>
    <w:rsid w:val="00655DC6"/>
    <w:rsid w:val="0065756A"/>
    <w:rsid w:val="006641C5"/>
    <w:rsid w:val="006713C0"/>
    <w:rsid w:val="006741E6"/>
    <w:rsid w:val="006765B7"/>
    <w:rsid w:val="00680808"/>
    <w:rsid w:val="0068102A"/>
    <w:rsid w:val="006814A8"/>
    <w:rsid w:val="006832FD"/>
    <w:rsid w:val="0069376B"/>
    <w:rsid w:val="00694E87"/>
    <w:rsid w:val="00694F7F"/>
    <w:rsid w:val="00695FBB"/>
    <w:rsid w:val="00697049"/>
    <w:rsid w:val="006A513B"/>
    <w:rsid w:val="006B1578"/>
    <w:rsid w:val="006B1C8F"/>
    <w:rsid w:val="006B5AA2"/>
    <w:rsid w:val="006B6FC4"/>
    <w:rsid w:val="006C2A60"/>
    <w:rsid w:val="006C38FC"/>
    <w:rsid w:val="006C5EB3"/>
    <w:rsid w:val="006D5504"/>
    <w:rsid w:val="006D5AB1"/>
    <w:rsid w:val="006D64AF"/>
    <w:rsid w:val="006D762B"/>
    <w:rsid w:val="006E0283"/>
    <w:rsid w:val="006E4ECA"/>
    <w:rsid w:val="006E58C5"/>
    <w:rsid w:val="006E6920"/>
    <w:rsid w:val="006F2A54"/>
    <w:rsid w:val="006F2BD1"/>
    <w:rsid w:val="006F4BAE"/>
    <w:rsid w:val="006F6857"/>
    <w:rsid w:val="006F6E9C"/>
    <w:rsid w:val="006F716D"/>
    <w:rsid w:val="00703702"/>
    <w:rsid w:val="00703D22"/>
    <w:rsid w:val="007046F3"/>
    <w:rsid w:val="00704AF5"/>
    <w:rsid w:val="0070566E"/>
    <w:rsid w:val="00706ABE"/>
    <w:rsid w:val="00707D97"/>
    <w:rsid w:val="007112FC"/>
    <w:rsid w:val="00715C18"/>
    <w:rsid w:val="00716D21"/>
    <w:rsid w:val="007215EB"/>
    <w:rsid w:val="00724358"/>
    <w:rsid w:val="007301B9"/>
    <w:rsid w:val="0073091E"/>
    <w:rsid w:val="00732072"/>
    <w:rsid w:val="00733137"/>
    <w:rsid w:val="00734211"/>
    <w:rsid w:val="00734653"/>
    <w:rsid w:val="007352C7"/>
    <w:rsid w:val="007401BA"/>
    <w:rsid w:val="00743BF0"/>
    <w:rsid w:val="00745D58"/>
    <w:rsid w:val="00747324"/>
    <w:rsid w:val="00751224"/>
    <w:rsid w:val="00752413"/>
    <w:rsid w:val="007576F6"/>
    <w:rsid w:val="007610B3"/>
    <w:rsid w:val="0076157C"/>
    <w:rsid w:val="00764EC7"/>
    <w:rsid w:val="00770DA8"/>
    <w:rsid w:val="00772746"/>
    <w:rsid w:val="0077332E"/>
    <w:rsid w:val="0078019D"/>
    <w:rsid w:val="00782EED"/>
    <w:rsid w:val="00784F88"/>
    <w:rsid w:val="0079083A"/>
    <w:rsid w:val="00791F72"/>
    <w:rsid w:val="0079403B"/>
    <w:rsid w:val="00797BDA"/>
    <w:rsid w:val="007A15ED"/>
    <w:rsid w:val="007A1748"/>
    <w:rsid w:val="007A1A9C"/>
    <w:rsid w:val="007A3215"/>
    <w:rsid w:val="007A4CC5"/>
    <w:rsid w:val="007A70BD"/>
    <w:rsid w:val="007B0E85"/>
    <w:rsid w:val="007B1EA3"/>
    <w:rsid w:val="007B36F4"/>
    <w:rsid w:val="007B6F68"/>
    <w:rsid w:val="007C1E30"/>
    <w:rsid w:val="007C3D6B"/>
    <w:rsid w:val="007C6E89"/>
    <w:rsid w:val="007C76A7"/>
    <w:rsid w:val="007D0788"/>
    <w:rsid w:val="007D3A05"/>
    <w:rsid w:val="007D3CF1"/>
    <w:rsid w:val="007D5356"/>
    <w:rsid w:val="007D5ED0"/>
    <w:rsid w:val="007D6293"/>
    <w:rsid w:val="007D7189"/>
    <w:rsid w:val="007D7490"/>
    <w:rsid w:val="007E1402"/>
    <w:rsid w:val="007E18F3"/>
    <w:rsid w:val="007E1F3D"/>
    <w:rsid w:val="007E2062"/>
    <w:rsid w:val="007E2996"/>
    <w:rsid w:val="007E6EA7"/>
    <w:rsid w:val="007E7811"/>
    <w:rsid w:val="007F12B2"/>
    <w:rsid w:val="007F5A0F"/>
    <w:rsid w:val="00801740"/>
    <w:rsid w:val="008053FF"/>
    <w:rsid w:val="0081135C"/>
    <w:rsid w:val="008128B2"/>
    <w:rsid w:val="00814C29"/>
    <w:rsid w:val="008168F4"/>
    <w:rsid w:val="008174EB"/>
    <w:rsid w:val="00823114"/>
    <w:rsid w:val="00826EDE"/>
    <w:rsid w:val="00831433"/>
    <w:rsid w:val="00833135"/>
    <w:rsid w:val="00837D6B"/>
    <w:rsid w:val="0084163A"/>
    <w:rsid w:val="00842011"/>
    <w:rsid w:val="008426D2"/>
    <w:rsid w:val="00842DBB"/>
    <w:rsid w:val="00842F7A"/>
    <w:rsid w:val="0084309E"/>
    <w:rsid w:val="00854723"/>
    <w:rsid w:val="00856CA0"/>
    <w:rsid w:val="00857637"/>
    <w:rsid w:val="00860F13"/>
    <w:rsid w:val="008611BB"/>
    <w:rsid w:val="00862880"/>
    <w:rsid w:val="008650F0"/>
    <w:rsid w:val="0086716C"/>
    <w:rsid w:val="008737FE"/>
    <w:rsid w:val="00874512"/>
    <w:rsid w:val="00876972"/>
    <w:rsid w:val="00881D05"/>
    <w:rsid w:val="0088286C"/>
    <w:rsid w:val="0088385B"/>
    <w:rsid w:val="00885688"/>
    <w:rsid w:val="00886D98"/>
    <w:rsid w:val="008870EB"/>
    <w:rsid w:val="008875C5"/>
    <w:rsid w:val="00893151"/>
    <w:rsid w:val="008954F3"/>
    <w:rsid w:val="0089638F"/>
    <w:rsid w:val="008A06AA"/>
    <w:rsid w:val="008A206B"/>
    <w:rsid w:val="008A261D"/>
    <w:rsid w:val="008A65C1"/>
    <w:rsid w:val="008B06EA"/>
    <w:rsid w:val="008B294F"/>
    <w:rsid w:val="008B4A89"/>
    <w:rsid w:val="008C2B39"/>
    <w:rsid w:val="008C5A21"/>
    <w:rsid w:val="008D4703"/>
    <w:rsid w:val="008D5962"/>
    <w:rsid w:val="008D5FBC"/>
    <w:rsid w:val="008E1C47"/>
    <w:rsid w:val="008E42A7"/>
    <w:rsid w:val="008E4B5A"/>
    <w:rsid w:val="008E7841"/>
    <w:rsid w:val="008F1856"/>
    <w:rsid w:val="008F2F3E"/>
    <w:rsid w:val="008F4073"/>
    <w:rsid w:val="008F4B1A"/>
    <w:rsid w:val="008F73E5"/>
    <w:rsid w:val="00900AC5"/>
    <w:rsid w:val="00901E5A"/>
    <w:rsid w:val="0090383C"/>
    <w:rsid w:val="00904020"/>
    <w:rsid w:val="00904809"/>
    <w:rsid w:val="0090655F"/>
    <w:rsid w:val="00907627"/>
    <w:rsid w:val="009124F1"/>
    <w:rsid w:val="0091325F"/>
    <w:rsid w:val="00915846"/>
    <w:rsid w:val="00916172"/>
    <w:rsid w:val="009269BF"/>
    <w:rsid w:val="00927653"/>
    <w:rsid w:val="00933891"/>
    <w:rsid w:val="00941576"/>
    <w:rsid w:val="00941BFB"/>
    <w:rsid w:val="00942B9E"/>
    <w:rsid w:val="009438AD"/>
    <w:rsid w:val="00951E97"/>
    <w:rsid w:val="009557B7"/>
    <w:rsid w:val="00955DEB"/>
    <w:rsid w:val="00955E67"/>
    <w:rsid w:val="00956D97"/>
    <w:rsid w:val="0096197A"/>
    <w:rsid w:val="00961CA7"/>
    <w:rsid w:val="009708A5"/>
    <w:rsid w:val="00970D9D"/>
    <w:rsid w:val="0097345D"/>
    <w:rsid w:val="00973804"/>
    <w:rsid w:val="00973A39"/>
    <w:rsid w:val="00977884"/>
    <w:rsid w:val="00985D7A"/>
    <w:rsid w:val="009909E8"/>
    <w:rsid w:val="00990BAD"/>
    <w:rsid w:val="00991F0F"/>
    <w:rsid w:val="00995658"/>
    <w:rsid w:val="0099653C"/>
    <w:rsid w:val="009A0C4F"/>
    <w:rsid w:val="009A3A3D"/>
    <w:rsid w:val="009A5EAA"/>
    <w:rsid w:val="009A73F9"/>
    <w:rsid w:val="009A7B39"/>
    <w:rsid w:val="009B1958"/>
    <w:rsid w:val="009B372C"/>
    <w:rsid w:val="009B45FC"/>
    <w:rsid w:val="009B57BF"/>
    <w:rsid w:val="009C0C48"/>
    <w:rsid w:val="009C0C65"/>
    <w:rsid w:val="009C3AF7"/>
    <w:rsid w:val="009C5E1C"/>
    <w:rsid w:val="009C7CD0"/>
    <w:rsid w:val="009D1CE2"/>
    <w:rsid w:val="009D448F"/>
    <w:rsid w:val="009D4BF8"/>
    <w:rsid w:val="009D554B"/>
    <w:rsid w:val="009D6472"/>
    <w:rsid w:val="009D662C"/>
    <w:rsid w:val="009D6896"/>
    <w:rsid w:val="009E09A3"/>
    <w:rsid w:val="009E0E15"/>
    <w:rsid w:val="009E1844"/>
    <w:rsid w:val="009E2016"/>
    <w:rsid w:val="009E7632"/>
    <w:rsid w:val="009F0046"/>
    <w:rsid w:val="009F0468"/>
    <w:rsid w:val="009F0DB0"/>
    <w:rsid w:val="009F1FE6"/>
    <w:rsid w:val="009F2BD8"/>
    <w:rsid w:val="009F2E69"/>
    <w:rsid w:val="009F373F"/>
    <w:rsid w:val="009F7E4C"/>
    <w:rsid w:val="00A0582E"/>
    <w:rsid w:val="00A07AC3"/>
    <w:rsid w:val="00A120A6"/>
    <w:rsid w:val="00A21CDF"/>
    <w:rsid w:val="00A23177"/>
    <w:rsid w:val="00A233C3"/>
    <w:rsid w:val="00A24434"/>
    <w:rsid w:val="00A30C6D"/>
    <w:rsid w:val="00A31EF2"/>
    <w:rsid w:val="00A32C28"/>
    <w:rsid w:val="00A3500D"/>
    <w:rsid w:val="00A3657F"/>
    <w:rsid w:val="00A378FA"/>
    <w:rsid w:val="00A421DB"/>
    <w:rsid w:val="00A42A38"/>
    <w:rsid w:val="00A42E46"/>
    <w:rsid w:val="00A43205"/>
    <w:rsid w:val="00A513B7"/>
    <w:rsid w:val="00A52BF8"/>
    <w:rsid w:val="00A5307F"/>
    <w:rsid w:val="00A54E67"/>
    <w:rsid w:val="00A56D4A"/>
    <w:rsid w:val="00A60608"/>
    <w:rsid w:val="00A63879"/>
    <w:rsid w:val="00A64AC9"/>
    <w:rsid w:val="00A67F3C"/>
    <w:rsid w:val="00A71285"/>
    <w:rsid w:val="00A73000"/>
    <w:rsid w:val="00A74F9B"/>
    <w:rsid w:val="00A750EF"/>
    <w:rsid w:val="00A82639"/>
    <w:rsid w:val="00A8346E"/>
    <w:rsid w:val="00A852EB"/>
    <w:rsid w:val="00A85EFB"/>
    <w:rsid w:val="00A86DBA"/>
    <w:rsid w:val="00A91594"/>
    <w:rsid w:val="00A92024"/>
    <w:rsid w:val="00A9390E"/>
    <w:rsid w:val="00A93932"/>
    <w:rsid w:val="00A948D9"/>
    <w:rsid w:val="00A95C2F"/>
    <w:rsid w:val="00A9773E"/>
    <w:rsid w:val="00AA2157"/>
    <w:rsid w:val="00AA496B"/>
    <w:rsid w:val="00AA7283"/>
    <w:rsid w:val="00AB2287"/>
    <w:rsid w:val="00AB2398"/>
    <w:rsid w:val="00AB23D2"/>
    <w:rsid w:val="00AB3198"/>
    <w:rsid w:val="00AB408B"/>
    <w:rsid w:val="00AB4155"/>
    <w:rsid w:val="00AB7186"/>
    <w:rsid w:val="00AC0381"/>
    <w:rsid w:val="00AC52FC"/>
    <w:rsid w:val="00AC6AA8"/>
    <w:rsid w:val="00AC6BDC"/>
    <w:rsid w:val="00AC6CFE"/>
    <w:rsid w:val="00AD23F5"/>
    <w:rsid w:val="00AD48F4"/>
    <w:rsid w:val="00AD60B2"/>
    <w:rsid w:val="00AE00D9"/>
    <w:rsid w:val="00AE0630"/>
    <w:rsid w:val="00AE1FE1"/>
    <w:rsid w:val="00AE615F"/>
    <w:rsid w:val="00AE61F0"/>
    <w:rsid w:val="00AF0005"/>
    <w:rsid w:val="00AF2B09"/>
    <w:rsid w:val="00AF59EE"/>
    <w:rsid w:val="00AF790B"/>
    <w:rsid w:val="00B00377"/>
    <w:rsid w:val="00B011E6"/>
    <w:rsid w:val="00B02182"/>
    <w:rsid w:val="00B02966"/>
    <w:rsid w:val="00B03339"/>
    <w:rsid w:val="00B033B1"/>
    <w:rsid w:val="00B05D05"/>
    <w:rsid w:val="00B07023"/>
    <w:rsid w:val="00B07FAB"/>
    <w:rsid w:val="00B1086E"/>
    <w:rsid w:val="00B114B7"/>
    <w:rsid w:val="00B11F61"/>
    <w:rsid w:val="00B14985"/>
    <w:rsid w:val="00B151F8"/>
    <w:rsid w:val="00B152A1"/>
    <w:rsid w:val="00B17BE3"/>
    <w:rsid w:val="00B20392"/>
    <w:rsid w:val="00B2671C"/>
    <w:rsid w:val="00B2730B"/>
    <w:rsid w:val="00B27A56"/>
    <w:rsid w:val="00B27FF0"/>
    <w:rsid w:val="00B30D3D"/>
    <w:rsid w:val="00B30EE5"/>
    <w:rsid w:val="00B32628"/>
    <w:rsid w:val="00B3651A"/>
    <w:rsid w:val="00B37F76"/>
    <w:rsid w:val="00B4331B"/>
    <w:rsid w:val="00B436B8"/>
    <w:rsid w:val="00B46BDE"/>
    <w:rsid w:val="00B53610"/>
    <w:rsid w:val="00B552EA"/>
    <w:rsid w:val="00B55AFD"/>
    <w:rsid w:val="00B5736D"/>
    <w:rsid w:val="00B60551"/>
    <w:rsid w:val="00B6080D"/>
    <w:rsid w:val="00B60FFF"/>
    <w:rsid w:val="00B6197B"/>
    <w:rsid w:val="00B66948"/>
    <w:rsid w:val="00B71F4A"/>
    <w:rsid w:val="00B74B0C"/>
    <w:rsid w:val="00B7706B"/>
    <w:rsid w:val="00B80527"/>
    <w:rsid w:val="00B82806"/>
    <w:rsid w:val="00B87F8A"/>
    <w:rsid w:val="00B90911"/>
    <w:rsid w:val="00B926A6"/>
    <w:rsid w:val="00B929D9"/>
    <w:rsid w:val="00B94E29"/>
    <w:rsid w:val="00B95AEB"/>
    <w:rsid w:val="00BA0520"/>
    <w:rsid w:val="00BA22D1"/>
    <w:rsid w:val="00BA232F"/>
    <w:rsid w:val="00BA31A9"/>
    <w:rsid w:val="00BA4CA8"/>
    <w:rsid w:val="00BA5623"/>
    <w:rsid w:val="00BA62C4"/>
    <w:rsid w:val="00BB1347"/>
    <w:rsid w:val="00BB31B3"/>
    <w:rsid w:val="00BB6445"/>
    <w:rsid w:val="00BB7E2B"/>
    <w:rsid w:val="00BC118C"/>
    <w:rsid w:val="00BD21C6"/>
    <w:rsid w:val="00BD3796"/>
    <w:rsid w:val="00BD3EB1"/>
    <w:rsid w:val="00BD65FE"/>
    <w:rsid w:val="00BE28A7"/>
    <w:rsid w:val="00BE2B0D"/>
    <w:rsid w:val="00BE697B"/>
    <w:rsid w:val="00BE7257"/>
    <w:rsid w:val="00BF1125"/>
    <w:rsid w:val="00BF3C29"/>
    <w:rsid w:val="00BF5127"/>
    <w:rsid w:val="00BF675A"/>
    <w:rsid w:val="00C02F19"/>
    <w:rsid w:val="00C04774"/>
    <w:rsid w:val="00C10237"/>
    <w:rsid w:val="00C1444F"/>
    <w:rsid w:val="00C1581C"/>
    <w:rsid w:val="00C1777F"/>
    <w:rsid w:val="00C22EEB"/>
    <w:rsid w:val="00C2565B"/>
    <w:rsid w:val="00C268F2"/>
    <w:rsid w:val="00C26E76"/>
    <w:rsid w:val="00C3071A"/>
    <w:rsid w:val="00C31D83"/>
    <w:rsid w:val="00C325C7"/>
    <w:rsid w:val="00C32888"/>
    <w:rsid w:val="00C34B93"/>
    <w:rsid w:val="00C36CC1"/>
    <w:rsid w:val="00C4313E"/>
    <w:rsid w:val="00C53327"/>
    <w:rsid w:val="00C53B29"/>
    <w:rsid w:val="00C56C49"/>
    <w:rsid w:val="00C6079D"/>
    <w:rsid w:val="00C62281"/>
    <w:rsid w:val="00C62C2C"/>
    <w:rsid w:val="00C632BA"/>
    <w:rsid w:val="00C64EFB"/>
    <w:rsid w:val="00C663CC"/>
    <w:rsid w:val="00C669B8"/>
    <w:rsid w:val="00C67B0D"/>
    <w:rsid w:val="00C743CF"/>
    <w:rsid w:val="00C76133"/>
    <w:rsid w:val="00C80B4A"/>
    <w:rsid w:val="00C852C0"/>
    <w:rsid w:val="00C8623B"/>
    <w:rsid w:val="00C86BB9"/>
    <w:rsid w:val="00C86F0A"/>
    <w:rsid w:val="00C90658"/>
    <w:rsid w:val="00C91105"/>
    <w:rsid w:val="00C935D6"/>
    <w:rsid w:val="00C955B1"/>
    <w:rsid w:val="00C9754C"/>
    <w:rsid w:val="00CA30BA"/>
    <w:rsid w:val="00CA30FD"/>
    <w:rsid w:val="00CA32F4"/>
    <w:rsid w:val="00CA4A37"/>
    <w:rsid w:val="00CA4FFE"/>
    <w:rsid w:val="00CA5EFE"/>
    <w:rsid w:val="00CB0207"/>
    <w:rsid w:val="00CB2802"/>
    <w:rsid w:val="00CB32C0"/>
    <w:rsid w:val="00CB34A5"/>
    <w:rsid w:val="00CB4D79"/>
    <w:rsid w:val="00CB54AF"/>
    <w:rsid w:val="00CB59E1"/>
    <w:rsid w:val="00CB6A63"/>
    <w:rsid w:val="00CB73EA"/>
    <w:rsid w:val="00CC3354"/>
    <w:rsid w:val="00CC5AFD"/>
    <w:rsid w:val="00CD30C3"/>
    <w:rsid w:val="00CE0430"/>
    <w:rsid w:val="00CE0586"/>
    <w:rsid w:val="00CE0B8A"/>
    <w:rsid w:val="00CE0FBE"/>
    <w:rsid w:val="00CE2823"/>
    <w:rsid w:val="00CE3C99"/>
    <w:rsid w:val="00CE4973"/>
    <w:rsid w:val="00CE635A"/>
    <w:rsid w:val="00CE7609"/>
    <w:rsid w:val="00CF01BF"/>
    <w:rsid w:val="00CF0A06"/>
    <w:rsid w:val="00CF28BD"/>
    <w:rsid w:val="00CF2F5E"/>
    <w:rsid w:val="00CF4555"/>
    <w:rsid w:val="00CF4827"/>
    <w:rsid w:val="00CF57D0"/>
    <w:rsid w:val="00CF65BC"/>
    <w:rsid w:val="00CF77B1"/>
    <w:rsid w:val="00D001AF"/>
    <w:rsid w:val="00D00255"/>
    <w:rsid w:val="00D02D0D"/>
    <w:rsid w:val="00D036A7"/>
    <w:rsid w:val="00D041C0"/>
    <w:rsid w:val="00D04C41"/>
    <w:rsid w:val="00D07A74"/>
    <w:rsid w:val="00D07F63"/>
    <w:rsid w:val="00D15BB4"/>
    <w:rsid w:val="00D26B09"/>
    <w:rsid w:val="00D2757E"/>
    <w:rsid w:val="00D33009"/>
    <w:rsid w:val="00D33EBF"/>
    <w:rsid w:val="00D36A71"/>
    <w:rsid w:val="00D40B87"/>
    <w:rsid w:val="00D40BA7"/>
    <w:rsid w:val="00D41126"/>
    <w:rsid w:val="00D41C9B"/>
    <w:rsid w:val="00D4238C"/>
    <w:rsid w:val="00D43FF5"/>
    <w:rsid w:val="00D4681C"/>
    <w:rsid w:val="00D5469A"/>
    <w:rsid w:val="00D54B34"/>
    <w:rsid w:val="00D55800"/>
    <w:rsid w:val="00D57D10"/>
    <w:rsid w:val="00D614C3"/>
    <w:rsid w:val="00D641AC"/>
    <w:rsid w:val="00D657D0"/>
    <w:rsid w:val="00D7091D"/>
    <w:rsid w:val="00D72500"/>
    <w:rsid w:val="00D76232"/>
    <w:rsid w:val="00D76C13"/>
    <w:rsid w:val="00D8277E"/>
    <w:rsid w:val="00D82AC4"/>
    <w:rsid w:val="00D83525"/>
    <w:rsid w:val="00D83DC8"/>
    <w:rsid w:val="00D84470"/>
    <w:rsid w:val="00D84ECC"/>
    <w:rsid w:val="00D87554"/>
    <w:rsid w:val="00D916CB"/>
    <w:rsid w:val="00D91FB8"/>
    <w:rsid w:val="00D9242D"/>
    <w:rsid w:val="00D92950"/>
    <w:rsid w:val="00D93B60"/>
    <w:rsid w:val="00D95548"/>
    <w:rsid w:val="00D965ED"/>
    <w:rsid w:val="00D9692F"/>
    <w:rsid w:val="00DA066D"/>
    <w:rsid w:val="00DA2781"/>
    <w:rsid w:val="00DA422C"/>
    <w:rsid w:val="00DA67EE"/>
    <w:rsid w:val="00DB31CE"/>
    <w:rsid w:val="00DB42A7"/>
    <w:rsid w:val="00DB446C"/>
    <w:rsid w:val="00DB4650"/>
    <w:rsid w:val="00DB5352"/>
    <w:rsid w:val="00DC207C"/>
    <w:rsid w:val="00DC472F"/>
    <w:rsid w:val="00DC48A8"/>
    <w:rsid w:val="00DC53A9"/>
    <w:rsid w:val="00DC6F01"/>
    <w:rsid w:val="00DC711E"/>
    <w:rsid w:val="00DE15B2"/>
    <w:rsid w:val="00DE3612"/>
    <w:rsid w:val="00DE3D4A"/>
    <w:rsid w:val="00DE44B4"/>
    <w:rsid w:val="00DF15E1"/>
    <w:rsid w:val="00DF50C0"/>
    <w:rsid w:val="00DF7741"/>
    <w:rsid w:val="00DF7AF2"/>
    <w:rsid w:val="00DF7B8E"/>
    <w:rsid w:val="00DF7D29"/>
    <w:rsid w:val="00E0252B"/>
    <w:rsid w:val="00E04706"/>
    <w:rsid w:val="00E04753"/>
    <w:rsid w:val="00E10930"/>
    <w:rsid w:val="00E109E4"/>
    <w:rsid w:val="00E10AC0"/>
    <w:rsid w:val="00E12C72"/>
    <w:rsid w:val="00E20825"/>
    <w:rsid w:val="00E2189B"/>
    <w:rsid w:val="00E243A0"/>
    <w:rsid w:val="00E250DE"/>
    <w:rsid w:val="00E26075"/>
    <w:rsid w:val="00E26830"/>
    <w:rsid w:val="00E27D01"/>
    <w:rsid w:val="00E326E6"/>
    <w:rsid w:val="00E36437"/>
    <w:rsid w:val="00E36E3B"/>
    <w:rsid w:val="00E45311"/>
    <w:rsid w:val="00E461C6"/>
    <w:rsid w:val="00E506C0"/>
    <w:rsid w:val="00E5546C"/>
    <w:rsid w:val="00E55B5E"/>
    <w:rsid w:val="00E55EAF"/>
    <w:rsid w:val="00E57E02"/>
    <w:rsid w:val="00E632D9"/>
    <w:rsid w:val="00E649D7"/>
    <w:rsid w:val="00E66053"/>
    <w:rsid w:val="00E7137F"/>
    <w:rsid w:val="00E716F3"/>
    <w:rsid w:val="00E723BD"/>
    <w:rsid w:val="00E73CDF"/>
    <w:rsid w:val="00E745CE"/>
    <w:rsid w:val="00E769C2"/>
    <w:rsid w:val="00E8175B"/>
    <w:rsid w:val="00E831B3"/>
    <w:rsid w:val="00E842DE"/>
    <w:rsid w:val="00E856C2"/>
    <w:rsid w:val="00E85B07"/>
    <w:rsid w:val="00E86E65"/>
    <w:rsid w:val="00E923D1"/>
    <w:rsid w:val="00E95252"/>
    <w:rsid w:val="00E9696F"/>
    <w:rsid w:val="00E9764F"/>
    <w:rsid w:val="00EA01DB"/>
    <w:rsid w:val="00EA0541"/>
    <w:rsid w:val="00EA1A77"/>
    <w:rsid w:val="00EA21F4"/>
    <w:rsid w:val="00EA7395"/>
    <w:rsid w:val="00EA7DD6"/>
    <w:rsid w:val="00EB3F2E"/>
    <w:rsid w:val="00EB51C5"/>
    <w:rsid w:val="00EB630B"/>
    <w:rsid w:val="00EB6CDF"/>
    <w:rsid w:val="00EC16B2"/>
    <w:rsid w:val="00EC2C60"/>
    <w:rsid w:val="00EC499C"/>
    <w:rsid w:val="00EC61B4"/>
    <w:rsid w:val="00EC7323"/>
    <w:rsid w:val="00ED0A55"/>
    <w:rsid w:val="00ED0C02"/>
    <w:rsid w:val="00ED144C"/>
    <w:rsid w:val="00EE517E"/>
    <w:rsid w:val="00EF0A3A"/>
    <w:rsid w:val="00EF0C31"/>
    <w:rsid w:val="00EF1443"/>
    <w:rsid w:val="00EF2D87"/>
    <w:rsid w:val="00EF2E61"/>
    <w:rsid w:val="00EF60A4"/>
    <w:rsid w:val="00F03D75"/>
    <w:rsid w:val="00F03F45"/>
    <w:rsid w:val="00F05B27"/>
    <w:rsid w:val="00F06BE2"/>
    <w:rsid w:val="00F1206C"/>
    <w:rsid w:val="00F130C2"/>
    <w:rsid w:val="00F17934"/>
    <w:rsid w:val="00F20A6B"/>
    <w:rsid w:val="00F2159E"/>
    <w:rsid w:val="00F226FE"/>
    <w:rsid w:val="00F236AE"/>
    <w:rsid w:val="00F25224"/>
    <w:rsid w:val="00F27B73"/>
    <w:rsid w:val="00F37358"/>
    <w:rsid w:val="00F40E73"/>
    <w:rsid w:val="00F46774"/>
    <w:rsid w:val="00F47BDD"/>
    <w:rsid w:val="00F47CE1"/>
    <w:rsid w:val="00F53FCE"/>
    <w:rsid w:val="00F617D4"/>
    <w:rsid w:val="00F650D9"/>
    <w:rsid w:val="00F67F9F"/>
    <w:rsid w:val="00F71EEA"/>
    <w:rsid w:val="00F732AD"/>
    <w:rsid w:val="00F73D9B"/>
    <w:rsid w:val="00F74557"/>
    <w:rsid w:val="00F7565B"/>
    <w:rsid w:val="00F7682A"/>
    <w:rsid w:val="00F77650"/>
    <w:rsid w:val="00F82585"/>
    <w:rsid w:val="00F83BFA"/>
    <w:rsid w:val="00F842F3"/>
    <w:rsid w:val="00F84B0E"/>
    <w:rsid w:val="00F8752F"/>
    <w:rsid w:val="00F90D90"/>
    <w:rsid w:val="00F93C6C"/>
    <w:rsid w:val="00F951D6"/>
    <w:rsid w:val="00F95FA6"/>
    <w:rsid w:val="00F973EC"/>
    <w:rsid w:val="00FA00C5"/>
    <w:rsid w:val="00FA3141"/>
    <w:rsid w:val="00FA48CE"/>
    <w:rsid w:val="00FA67ED"/>
    <w:rsid w:val="00FB01B4"/>
    <w:rsid w:val="00FB0400"/>
    <w:rsid w:val="00FB0422"/>
    <w:rsid w:val="00FB0B43"/>
    <w:rsid w:val="00FB2A5F"/>
    <w:rsid w:val="00FB3A64"/>
    <w:rsid w:val="00FB3C32"/>
    <w:rsid w:val="00FB4CC9"/>
    <w:rsid w:val="00FC4BF8"/>
    <w:rsid w:val="00FC5D47"/>
    <w:rsid w:val="00FC5E1E"/>
    <w:rsid w:val="00FC76C4"/>
    <w:rsid w:val="00FD14A7"/>
    <w:rsid w:val="00FD2E61"/>
    <w:rsid w:val="00FD4618"/>
    <w:rsid w:val="00FD4A95"/>
    <w:rsid w:val="00FE0360"/>
    <w:rsid w:val="00FE0FBE"/>
    <w:rsid w:val="00FE4CAE"/>
    <w:rsid w:val="00FE6626"/>
    <w:rsid w:val="00FE7023"/>
    <w:rsid w:val="00FE7274"/>
    <w:rsid w:val="00FE778F"/>
    <w:rsid w:val="00FF0F6F"/>
    <w:rsid w:val="00FF453D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2A39E"/>
  <w15:docId w15:val="{A51549B7-09FB-4068-B95E-B1DB90FA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7F"/>
  </w:style>
  <w:style w:type="paragraph" w:styleId="Ttulo1">
    <w:name w:val="heading 1"/>
    <w:basedOn w:val="Normal"/>
    <w:next w:val="Normal"/>
    <w:link w:val="Ttulo1Car"/>
    <w:uiPriority w:val="9"/>
    <w:qFormat/>
    <w:rsid w:val="006C5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A3657F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C5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6C5EB3"/>
    <w:rPr>
      <w:color w:val="4D4D4D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1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A0B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0B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0B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B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BA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A7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0947">
                  <w:marLeft w:val="0"/>
                  <w:marRight w:val="0"/>
                  <w:marTop w:val="188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69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B96D0-FD12-6F4F-A328-4CE8D6AA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1060</Words>
  <Characters>5834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 de Microsoft Office</cp:lastModifiedBy>
  <cp:revision>48</cp:revision>
  <cp:lastPrinted>2020-02-07T19:13:00Z</cp:lastPrinted>
  <dcterms:created xsi:type="dcterms:W3CDTF">2020-03-03T02:04:00Z</dcterms:created>
  <dcterms:modified xsi:type="dcterms:W3CDTF">2020-08-22T01:03:00Z</dcterms:modified>
</cp:coreProperties>
</file>